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72140F" w:rsidRPr="00250027" w:rsidRDefault="00A4709C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A4709C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核心机房空调及UPS</w:t>
      </w:r>
      <w:proofErr w:type="gramStart"/>
      <w:r w:rsidRPr="00A4709C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维保项目</w:t>
      </w:r>
      <w:proofErr w:type="gramEnd"/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招标公告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 w:themeFill="background1"/>
        </w:rPr>
      </w:pPr>
      <w:r w:rsidRPr="00F74E06"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 w:themeFill="background1"/>
        </w:rPr>
        <w:t>时间：</w:t>
      </w:r>
      <w:r w:rsidR="00F74E06" w:rsidRPr="00F74E06"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 w:themeFill="background1"/>
        </w:rPr>
        <w:t>201</w:t>
      </w:r>
      <w:r w:rsidR="00201D51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 w:themeFill="background1"/>
        </w:rPr>
        <w:t>8</w:t>
      </w:r>
      <w:r w:rsidR="00F74E06" w:rsidRPr="00F74E06"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 w:themeFill="background1"/>
        </w:rPr>
        <w:t>-</w:t>
      </w:r>
      <w:r w:rsidR="00F74E06" w:rsidRPr="00F74E06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 w:themeFill="background1"/>
        </w:rPr>
        <w:t>1</w:t>
      </w:r>
      <w:r w:rsidR="00DF1210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 w:themeFill="background1"/>
        </w:rPr>
        <w:t>1</w:t>
      </w:r>
      <w:r w:rsidRPr="00F74E06"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 w:themeFill="background1"/>
        </w:rPr>
        <w:t>-</w:t>
      </w:r>
      <w:r w:rsidR="00201D51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 w:themeFill="background1"/>
        </w:rPr>
        <w:t>1</w:t>
      </w:r>
    </w:p>
    <w:p w:rsidR="00F74E06" w:rsidRPr="00F74E06" w:rsidRDefault="00F74E06" w:rsidP="001258C4">
      <w:pPr>
        <w:jc w:val="center"/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 w:themeFill="background1"/>
        </w:rPr>
      </w:pPr>
    </w:p>
    <w:p w:rsidR="001258C4" w:rsidRPr="00F74E06" w:rsidRDefault="001258C4" w:rsidP="0086399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</w:t>
      </w:r>
      <w:proofErr w:type="gramStart"/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采购部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拟对</w:t>
      </w:r>
      <w:proofErr w:type="gramEnd"/>
      <w:r w:rsidR="006E6B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本公司</w:t>
      </w:r>
      <w:r w:rsidR="00C82343" w:rsidRPr="00C8234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核心机房空调及UPS</w:t>
      </w:r>
      <w:proofErr w:type="gramStart"/>
      <w:r w:rsidR="00C82343" w:rsidRPr="00C8234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维保项目</w:t>
      </w:r>
      <w:proofErr w:type="gramEnd"/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进行公开招标，欢迎符合本项目资格要求的投标人前来投标</w:t>
      </w: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1258C4" w:rsidRPr="00F74E06" w:rsidRDefault="00250027" w:rsidP="0086399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1258C4"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TI</w:t>
      </w:r>
      <w:r w:rsidR="001258C4"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-201</w:t>
      </w:r>
      <w:r w:rsidR="00201D5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="001258C4"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</w:t>
      </w:r>
      <w:r w:rsidR="001258C4"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201D5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C8234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6</w:t>
      </w:r>
    </w:p>
    <w:p w:rsidR="001258C4" w:rsidRPr="00F74E06" w:rsidRDefault="00250027" w:rsidP="0091654B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C82343" w:rsidRPr="00C8234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核心机房空调及UPS维保项目</w:t>
      </w:r>
    </w:p>
    <w:p w:rsidR="00250027" w:rsidRPr="006E6B64" w:rsidRDefault="00250027" w:rsidP="006E6B64">
      <w:pPr>
        <w:spacing w:line="360" w:lineRule="auto"/>
        <w:ind w:leftChars="228" w:left="2125" w:hangingChars="686" w:hanging="1646"/>
        <w:rPr>
          <w:rFonts w:ascii="宋体" w:hAnsi="宋体"/>
          <w:sz w:val="24"/>
          <w:szCs w:val="24"/>
        </w:rPr>
      </w:pP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三、项目描述：</w:t>
      </w:r>
      <w:r w:rsidR="00A4709C" w:rsidRPr="00C8234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核心机房空调及UPS</w:t>
      </w:r>
      <w:proofErr w:type="gramStart"/>
      <w:r w:rsidR="00A4709C" w:rsidRPr="00C8234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维保项目</w:t>
      </w:r>
      <w:proofErr w:type="gramEnd"/>
    </w:p>
    <w:p w:rsidR="00250027" w:rsidRPr="00F74E06" w:rsidRDefault="00DF1210" w:rsidP="00863991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服务</w:t>
      </w:r>
      <w:r w:rsidR="006E6B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期限</w:t>
      </w:r>
      <w:r w:rsidR="00250027"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6E6B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201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="006E6B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.</w:t>
      </w:r>
      <w:r w:rsidR="00C8234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6E6B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.1</w:t>
      </w:r>
      <w:r w:rsidR="006E6B6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—</w:t>
      </w:r>
      <w:r w:rsidR="006E6B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C8234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2.1</w:t>
      </w:r>
      <w:r w:rsidR="006E6B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.31</w:t>
      </w:r>
      <w:r w:rsidR="00250027"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  <w:r w:rsidR="00C8234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合同一年一签</w:t>
      </w:r>
      <w:r w:rsidR="0016455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250027" w:rsidRPr="00F74E06" w:rsidRDefault="00250027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四、投标人资格要求：</w:t>
      </w:r>
    </w:p>
    <w:p w:rsidR="00250027" w:rsidRDefault="00250027" w:rsidP="0091654B">
      <w:pPr>
        <w:spacing w:line="360" w:lineRule="auto"/>
        <w:ind w:leftChars="228" w:left="959" w:hangingChars="200" w:hanging="480"/>
        <w:rPr>
          <w:rFonts w:ascii="宋体" w:hAnsi="宋体"/>
          <w:sz w:val="22"/>
        </w:rPr>
      </w:pP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</w:t>
      </w:r>
      <w:r w:rsidR="00DF1210" w:rsidRPr="003D0B28">
        <w:rPr>
          <w:rFonts w:ascii="宋体" w:hAnsi="宋体" w:hint="eastAsia"/>
          <w:sz w:val="22"/>
        </w:rPr>
        <w:t>投标人必须是具有独立法人资格的</w:t>
      </w:r>
      <w:r w:rsidR="00DF1210">
        <w:rPr>
          <w:rFonts w:ascii="宋体" w:hAnsi="宋体" w:hint="eastAsia"/>
          <w:sz w:val="22"/>
        </w:rPr>
        <w:t>供应商，</w:t>
      </w:r>
      <w:r w:rsidR="00DF1210" w:rsidRPr="003D0B28">
        <w:rPr>
          <w:rFonts w:ascii="宋体" w:hAnsi="宋体" w:hint="eastAsia"/>
          <w:sz w:val="22"/>
        </w:rPr>
        <w:t>具有符合本次招标要求的</w:t>
      </w:r>
      <w:r w:rsidR="00C82343">
        <w:rPr>
          <w:rFonts w:ascii="宋体" w:hAnsi="宋体" w:hint="eastAsia"/>
          <w:sz w:val="22"/>
        </w:rPr>
        <w:t>维保</w:t>
      </w:r>
      <w:r w:rsidR="00DF1210" w:rsidRPr="003D0B28">
        <w:rPr>
          <w:rFonts w:ascii="宋体" w:hAnsi="宋体" w:hint="eastAsia"/>
          <w:sz w:val="22"/>
        </w:rPr>
        <w:t>技术力量和</w:t>
      </w:r>
      <w:r w:rsidR="00C82343">
        <w:rPr>
          <w:rFonts w:ascii="宋体" w:hAnsi="宋体" w:hint="eastAsia"/>
          <w:sz w:val="22"/>
        </w:rPr>
        <w:t>备件供应</w:t>
      </w:r>
      <w:r w:rsidR="00DF1210" w:rsidRPr="003D0B28">
        <w:rPr>
          <w:rFonts w:ascii="宋体" w:hAnsi="宋体" w:hint="eastAsia"/>
          <w:sz w:val="22"/>
        </w:rPr>
        <w:t>能力</w:t>
      </w:r>
      <w:r w:rsidR="00DF1210">
        <w:rPr>
          <w:rFonts w:ascii="宋体" w:hAnsi="宋体" w:hint="eastAsia"/>
          <w:sz w:val="22"/>
        </w:rPr>
        <w:t>。</w:t>
      </w:r>
    </w:p>
    <w:p w:rsidR="00DF1210" w:rsidRPr="00F74E06" w:rsidRDefault="00DF1210" w:rsidP="00DF1210">
      <w:pPr>
        <w:spacing w:line="360" w:lineRule="auto"/>
        <w:ind w:leftChars="428" w:left="899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hAnsi="宋体" w:hint="eastAsia"/>
          <w:sz w:val="22"/>
        </w:rPr>
        <w:t>供应商应具有</w:t>
      </w:r>
      <w:r w:rsidR="00C82343">
        <w:rPr>
          <w:rFonts w:ascii="宋体" w:hAnsi="宋体" w:hint="eastAsia"/>
          <w:sz w:val="22"/>
        </w:rPr>
        <w:t>相关维保经验</w:t>
      </w:r>
      <w:r>
        <w:rPr>
          <w:rFonts w:ascii="宋体" w:hAnsi="宋体" w:hint="eastAsia"/>
          <w:sz w:val="22"/>
        </w:rPr>
        <w:t>3年以上</w:t>
      </w:r>
      <w:r w:rsidR="00C82343">
        <w:rPr>
          <w:rFonts w:ascii="宋体" w:hAnsi="宋体" w:hint="eastAsia"/>
          <w:sz w:val="22"/>
        </w:rPr>
        <w:t xml:space="preserve"> </w:t>
      </w:r>
      <w:r>
        <w:rPr>
          <w:rFonts w:ascii="宋体" w:hAnsi="宋体" w:hint="eastAsia"/>
          <w:sz w:val="22"/>
        </w:rPr>
        <w:t>。</w:t>
      </w:r>
    </w:p>
    <w:p w:rsidR="00BB1403" w:rsidRPr="00F74E06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资格审查方式：资格</w:t>
      </w:r>
      <w:r w:rsidR="00F74E06"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后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审</w:t>
      </w:r>
    </w:p>
    <w:p w:rsidR="00BB1403" w:rsidRPr="00F74E06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招标文件的获取</w:t>
      </w:r>
    </w:p>
    <w:p w:rsidR="00BB1403" w:rsidRPr="00F74E06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凡符合本项目要求且有意参加投标者，携带</w:t>
      </w: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公司资质文件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于201</w:t>
      </w:r>
      <w:r w:rsidR="00201D5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91654B"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DF121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7453B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12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日至20</w:t>
      </w:r>
      <w:r w:rsidR="00201D5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18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91654B"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DF121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C8234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13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日（法定公休日、法定节假日除外）上午</w:t>
      </w: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0时至下午16：00时（北京时间，下同），</w:t>
      </w: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到苏州现代货箱码头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采购部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（</w:t>
      </w: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太仓市通港东路1号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）</w:t>
      </w: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领取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招标文件。</w:t>
      </w:r>
    </w:p>
    <w:p w:rsidR="00BB1403" w:rsidRPr="00F74E06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七</w:t>
      </w: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投标文件的递交</w:t>
      </w:r>
    </w:p>
    <w:p w:rsidR="00BB1403" w:rsidRPr="00F74E06" w:rsidRDefault="00BB1403" w:rsidP="00863991">
      <w:pPr>
        <w:spacing w:line="360" w:lineRule="auto"/>
        <w:ind w:leftChars="399" w:left="1198" w:hangingChars="150" w:hanging="3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1、投标文件送达的截止时间（投标截止时间，下同）为201</w:t>
      </w:r>
      <w:r w:rsidR="00201D5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162971"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DF121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DF121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C8234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6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</w:t>
      </w:r>
      <w:r w:rsidR="006E6B6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11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时</w:t>
      </w:r>
      <w:r w:rsidR="00F74E06"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0分，地点为</w:t>
      </w:r>
      <w:r w:rsidR="00A730E3"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太仓市通港东路1号苏州现代货箱码头</w:t>
      </w:r>
      <w:r w:rsidR="00A730E3"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</w:t>
      </w:r>
      <w:r w:rsidR="00A730E3"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公司采购部。</w:t>
      </w:r>
    </w:p>
    <w:p w:rsidR="00A730E3" w:rsidRPr="00F74E06" w:rsidRDefault="00A730E3" w:rsidP="00863991">
      <w:pPr>
        <w:spacing w:line="360" w:lineRule="auto"/>
        <w:ind w:leftChars="399" w:left="1198" w:hangingChars="150" w:hanging="3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2、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逾期送达的或者未送达指定地点的投标文件，招标人不予受理</w:t>
      </w: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A730E3" w:rsidRPr="00F74E06" w:rsidRDefault="00A730E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八</w:t>
      </w: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联系方式：</w:t>
      </w:r>
    </w:p>
    <w:p w:rsidR="00A730E3" w:rsidRPr="00F74E06" w:rsidRDefault="00A730E3" w:rsidP="00863991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招标人：</w:t>
      </w: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Pr="00F74E06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</w:t>
      </w: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</w:t>
      </w:r>
    </w:p>
    <w:p w:rsidR="00A730E3" w:rsidRPr="00F74E06" w:rsidRDefault="00A730E3" w:rsidP="00863991">
      <w:pPr>
        <w:spacing w:line="360" w:lineRule="auto"/>
        <w:ind w:firstLineChars="400" w:firstLine="960"/>
        <w:rPr>
          <w:sz w:val="24"/>
          <w:szCs w:val="24"/>
        </w:rPr>
      </w:pPr>
      <w:r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采购联系人：薛婷婷   电话：0512-53183256，邮箱：</w:t>
      </w:r>
      <w:hyperlink r:id="rId7" w:history="1">
        <w:r w:rsidRPr="00F74E06">
          <w:rPr>
            <w:rFonts w:hint="eastAsia"/>
            <w:sz w:val="24"/>
            <w:szCs w:val="24"/>
          </w:rPr>
          <w:t>tingting@suzhouterminals.com</w:t>
        </w:r>
      </w:hyperlink>
    </w:p>
    <w:p w:rsidR="0091654B" w:rsidRPr="00F74E06" w:rsidRDefault="00DF1210" w:rsidP="0091654B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工程</w:t>
      </w:r>
      <w:r w:rsidR="0091654B"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联系人：</w:t>
      </w:r>
      <w:r w:rsidR="00C8234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徐健</w:t>
      </w:r>
      <w:r w:rsidR="0091654B"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电话：0512-</w:t>
      </w:r>
      <w:r w:rsidR="003C2B93" w:rsidRPr="003C2B9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53183</w:t>
      </w:r>
      <w:r w:rsidR="00C8234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665</w:t>
      </w:r>
      <w:r w:rsidR="0091654B" w:rsidRPr="00F74E0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箱</w:t>
      </w:r>
      <w:r w:rsidR="0091654B" w:rsidRPr="00F74E06">
        <w:rPr>
          <w:rFonts w:hint="eastAsia"/>
          <w:sz w:val="24"/>
          <w:szCs w:val="24"/>
        </w:rPr>
        <w:t>：</w:t>
      </w:r>
      <w:proofErr w:type="spellStart"/>
      <w:r w:rsidR="00C82343">
        <w:rPr>
          <w:rFonts w:hint="eastAsia"/>
          <w:sz w:val="24"/>
          <w:szCs w:val="24"/>
        </w:rPr>
        <w:t>jim</w:t>
      </w:r>
      <w:r w:rsidRPr="00DF1210">
        <w:rPr>
          <w:sz w:val="24"/>
          <w:szCs w:val="24"/>
        </w:rPr>
        <w:t>.</w:t>
      </w:r>
      <w:r w:rsidR="00C82343">
        <w:rPr>
          <w:rFonts w:hint="eastAsia"/>
          <w:sz w:val="24"/>
          <w:szCs w:val="24"/>
        </w:rPr>
        <w:t>xu</w:t>
      </w:r>
      <w:proofErr w:type="spellEnd"/>
      <w:r w:rsidRPr="00DF1210">
        <w:rPr>
          <w:sz w:val="24"/>
          <w:szCs w:val="24"/>
        </w:rPr>
        <w:t xml:space="preserve"> </w:t>
      </w:r>
      <w:r w:rsidR="006E6B64" w:rsidRPr="006E6B64">
        <w:rPr>
          <w:sz w:val="24"/>
          <w:szCs w:val="24"/>
        </w:rPr>
        <w:t>@suzhouterminals.com</w:t>
      </w:r>
    </w:p>
    <w:sectPr w:rsidR="0091654B" w:rsidRPr="00F74E06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2B6" w:rsidRDefault="003E42B6" w:rsidP="001258C4">
      <w:r>
        <w:separator/>
      </w:r>
    </w:p>
  </w:endnote>
  <w:endnote w:type="continuationSeparator" w:id="0">
    <w:p w:rsidR="003E42B6" w:rsidRDefault="003E42B6" w:rsidP="0012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2B6" w:rsidRDefault="003E42B6" w:rsidP="001258C4">
      <w:r>
        <w:separator/>
      </w:r>
    </w:p>
  </w:footnote>
  <w:footnote w:type="continuationSeparator" w:id="0">
    <w:p w:rsidR="003E42B6" w:rsidRDefault="003E42B6" w:rsidP="0012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C4"/>
    <w:rsid w:val="00001871"/>
    <w:rsid w:val="00051B06"/>
    <w:rsid w:val="00057AB4"/>
    <w:rsid w:val="000B1E1E"/>
    <w:rsid w:val="001258C4"/>
    <w:rsid w:val="00162971"/>
    <w:rsid w:val="0016455A"/>
    <w:rsid w:val="001F4340"/>
    <w:rsid w:val="00201D51"/>
    <w:rsid w:val="002373F2"/>
    <w:rsid w:val="00250027"/>
    <w:rsid w:val="002920DC"/>
    <w:rsid w:val="003C2B93"/>
    <w:rsid w:val="003D6547"/>
    <w:rsid w:val="003E42B6"/>
    <w:rsid w:val="00497E84"/>
    <w:rsid w:val="004A5DB0"/>
    <w:rsid w:val="005B561F"/>
    <w:rsid w:val="005E4B57"/>
    <w:rsid w:val="006E6B64"/>
    <w:rsid w:val="00704008"/>
    <w:rsid w:val="00705B1D"/>
    <w:rsid w:val="0072140F"/>
    <w:rsid w:val="007453B6"/>
    <w:rsid w:val="00781AC0"/>
    <w:rsid w:val="007D5445"/>
    <w:rsid w:val="00817C71"/>
    <w:rsid w:val="008522D3"/>
    <w:rsid w:val="00863991"/>
    <w:rsid w:val="00887E91"/>
    <w:rsid w:val="008975F5"/>
    <w:rsid w:val="008A66EF"/>
    <w:rsid w:val="00901CA3"/>
    <w:rsid w:val="0091654B"/>
    <w:rsid w:val="009A07BB"/>
    <w:rsid w:val="009E03AE"/>
    <w:rsid w:val="00A011A3"/>
    <w:rsid w:val="00A07181"/>
    <w:rsid w:val="00A10424"/>
    <w:rsid w:val="00A4709C"/>
    <w:rsid w:val="00A730E3"/>
    <w:rsid w:val="00BA3B72"/>
    <w:rsid w:val="00BB1403"/>
    <w:rsid w:val="00BB26F6"/>
    <w:rsid w:val="00BB4E4F"/>
    <w:rsid w:val="00BD2DAC"/>
    <w:rsid w:val="00BF0133"/>
    <w:rsid w:val="00C03B05"/>
    <w:rsid w:val="00C3529C"/>
    <w:rsid w:val="00C82343"/>
    <w:rsid w:val="00CD17A5"/>
    <w:rsid w:val="00DF1210"/>
    <w:rsid w:val="00E00A67"/>
    <w:rsid w:val="00E5654B"/>
    <w:rsid w:val="00EE14E5"/>
    <w:rsid w:val="00EF667D"/>
    <w:rsid w:val="00F74E06"/>
    <w:rsid w:val="00F77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ngting@suzhoutermina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112</Words>
  <Characters>641</Characters>
  <Application>Microsoft Office Word</Application>
  <DocSecurity>0</DocSecurity>
  <Lines>5</Lines>
  <Paragraphs>1</Paragraphs>
  <ScaleCrop>false</ScaleCrop>
  <Company>Lenovo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shihai</cp:lastModifiedBy>
  <cp:revision>25</cp:revision>
  <dcterms:created xsi:type="dcterms:W3CDTF">2017-09-12T06:36:00Z</dcterms:created>
  <dcterms:modified xsi:type="dcterms:W3CDTF">2018-11-09T06:47:00Z</dcterms:modified>
</cp:coreProperties>
</file>