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78" w:rsidRPr="00B8644F" w:rsidRDefault="001F1778" w:rsidP="001F1778">
      <w:pPr>
        <w:pStyle w:val="1"/>
        <w:spacing w:before="156" w:after="156" w:line="360" w:lineRule="auto"/>
        <w:jc w:val="center"/>
        <w:rPr>
          <w:rFonts w:hAnsi="宋体" w:cs="宋体"/>
          <w:b/>
          <w:bCs/>
          <w:szCs w:val="28"/>
        </w:rPr>
      </w:pPr>
      <w:r w:rsidRPr="00B8644F">
        <w:rPr>
          <w:rFonts w:hAnsi="宋体" w:cs="宋体" w:hint="eastAsia"/>
          <w:b/>
          <w:bCs/>
          <w:szCs w:val="28"/>
        </w:rPr>
        <w:t>招标公告</w:t>
      </w:r>
    </w:p>
    <w:p w:rsidR="001F1778" w:rsidRPr="00B8644F" w:rsidRDefault="001F1778" w:rsidP="001F1778">
      <w:pPr>
        <w:pStyle w:val="a5"/>
        <w:spacing w:after="156" w:line="360" w:lineRule="auto"/>
        <w:ind w:firstLineChars="0" w:firstLine="0"/>
        <w:jc w:val="left"/>
        <w:rPr>
          <w:rFonts w:ascii="宋体" w:hAnsi="宋体" w:cs="宋体"/>
          <w:sz w:val="21"/>
          <w:szCs w:val="21"/>
        </w:rPr>
      </w:pPr>
      <w:r w:rsidRPr="00B8644F">
        <w:rPr>
          <w:rFonts w:ascii="宋体" w:hAnsi="宋体" w:cs="宋体" w:hint="eastAsia"/>
          <w:sz w:val="21"/>
          <w:szCs w:val="21"/>
        </w:rPr>
        <w:t xml:space="preserve">  </w:t>
      </w:r>
      <w:r w:rsidRPr="00B8644F">
        <w:rPr>
          <w:rFonts w:ascii="宋体" w:hAnsi="宋体" w:cs="宋体" w:hint="eastAsia"/>
        </w:rPr>
        <w:t xml:space="preserve"> </w:t>
      </w:r>
      <w:r w:rsidRPr="00B8644F">
        <w:rPr>
          <w:rFonts w:ascii="宋体" w:hAnsi="宋体" w:cs="宋体" w:hint="eastAsia"/>
          <w:sz w:val="21"/>
          <w:szCs w:val="21"/>
        </w:rPr>
        <w:t xml:space="preserve"> 苏州现代货箱码头有限公司拟对20</w:t>
      </w:r>
      <w:r>
        <w:rPr>
          <w:rFonts w:ascii="宋体" w:hAnsi="宋体" w:cs="宋体" w:hint="eastAsia"/>
          <w:sz w:val="21"/>
          <w:szCs w:val="21"/>
        </w:rPr>
        <w:t>20</w:t>
      </w:r>
      <w:r w:rsidRPr="00B8644F">
        <w:rPr>
          <w:rFonts w:ascii="宋体" w:hAnsi="宋体" w:cs="宋体" w:hint="eastAsia"/>
          <w:sz w:val="21"/>
          <w:szCs w:val="21"/>
        </w:rPr>
        <w:t>年度职工健康体检服务项目进行公开招标，欢迎符合资格条件的投标人前来投标。</w:t>
      </w:r>
    </w:p>
    <w:p w:rsidR="001F1778" w:rsidRPr="00B8644F" w:rsidRDefault="001F1778" w:rsidP="001F1778">
      <w:pPr>
        <w:spacing w:line="360" w:lineRule="auto"/>
        <w:ind w:firstLineChars="200" w:firstLine="420"/>
        <w:rPr>
          <w:rFonts w:ascii="宋体" w:hAnsi="宋体"/>
          <w:sz w:val="21"/>
          <w:szCs w:val="21"/>
        </w:rPr>
      </w:pPr>
      <w:r w:rsidRPr="00B8644F">
        <w:rPr>
          <w:rFonts w:ascii="宋体" w:hAnsi="宋体" w:cs="宋体" w:hint="eastAsia"/>
          <w:sz w:val="21"/>
          <w:szCs w:val="21"/>
        </w:rPr>
        <w:t>一）</w:t>
      </w:r>
      <w:r w:rsidRPr="00B8644F">
        <w:rPr>
          <w:rFonts w:ascii="宋体" w:hAnsi="宋体" w:cs="宋体" w:hint="eastAsia"/>
          <w:bCs/>
          <w:sz w:val="21"/>
          <w:szCs w:val="21"/>
        </w:rPr>
        <w:t>招标编号：</w:t>
      </w:r>
      <w:r w:rsidRPr="00B8644F">
        <w:rPr>
          <w:rFonts w:ascii="宋体" w:hAnsi="宋体"/>
          <w:sz w:val="21"/>
          <w:szCs w:val="21"/>
        </w:rPr>
        <w:t>TI-20</w:t>
      </w:r>
      <w:r>
        <w:rPr>
          <w:rFonts w:ascii="宋体" w:hAnsi="宋体" w:hint="eastAsia"/>
          <w:sz w:val="21"/>
          <w:szCs w:val="21"/>
        </w:rPr>
        <w:t>20</w:t>
      </w:r>
      <w:r w:rsidRPr="00B8644F">
        <w:rPr>
          <w:rFonts w:ascii="宋体" w:hAnsi="宋体"/>
          <w:sz w:val="21"/>
          <w:szCs w:val="21"/>
        </w:rPr>
        <w:t>-0</w:t>
      </w:r>
      <w:r>
        <w:rPr>
          <w:rFonts w:ascii="宋体" w:hAnsi="宋体" w:hint="eastAsia"/>
          <w:sz w:val="21"/>
          <w:szCs w:val="21"/>
        </w:rPr>
        <w:t>2</w:t>
      </w:r>
      <w:r w:rsidRPr="00B8644F">
        <w:rPr>
          <w:rFonts w:ascii="宋体" w:hAnsi="宋体" w:hint="eastAsia"/>
          <w:sz w:val="21"/>
          <w:szCs w:val="21"/>
        </w:rPr>
        <w:t>2</w:t>
      </w:r>
    </w:p>
    <w:p w:rsidR="001F1778" w:rsidRPr="00B8644F" w:rsidRDefault="001F1778" w:rsidP="001F1778">
      <w:pPr>
        <w:snapToGrid w:val="0"/>
        <w:spacing w:line="360" w:lineRule="auto"/>
        <w:ind w:firstLineChars="200" w:firstLine="420"/>
        <w:rPr>
          <w:rFonts w:ascii="宋体" w:hAnsi="宋体" w:cs="宋体"/>
          <w:sz w:val="21"/>
          <w:szCs w:val="21"/>
        </w:rPr>
      </w:pPr>
      <w:r w:rsidRPr="00B8644F">
        <w:rPr>
          <w:rFonts w:ascii="宋体" w:hAnsi="宋体" w:cs="宋体" w:hint="eastAsia"/>
          <w:sz w:val="21"/>
          <w:szCs w:val="21"/>
        </w:rPr>
        <w:t>二</w:t>
      </w:r>
      <w:r w:rsidRPr="00B8644F">
        <w:rPr>
          <w:rFonts w:ascii="宋体" w:hAnsi="宋体" w:cs="宋体" w:hint="eastAsia"/>
          <w:bCs/>
          <w:sz w:val="21"/>
          <w:szCs w:val="21"/>
        </w:rPr>
        <w:t>）招标方式：公开招标</w:t>
      </w:r>
    </w:p>
    <w:p w:rsidR="001F1778" w:rsidRPr="00B8644F" w:rsidRDefault="001F1778" w:rsidP="001F1778">
      <w:pPr>
        <w:snapToGrid w:val="0"/>
        <w:spacing w:line="360" w:lineRule="auto"/>
        <w:ind w:firstLineChars="196" w:firstLine="412"/>
        <w:rPr>
          <w:rFonts w:ascii="宋体" w:hAnsi="宋体" w:cs="宋体"/>
          <w:bCs/>
          <w:sz w:val="21"/>
          <w:szCs w:val="21"/>
        </w:rPr>
      </w:pPr>
      <w:r w:rsidRPr="00B8644F">
        <w:rPr>
          <w:rFonts w:ascii="宋体" w:hAnsi="宋体" w:cs="宋体" w:hint="eastAsia"/>
          <w:bCs/>
          <w:sz w:val="21"/>
          <w:szCs w:val="21"/>
        </w:rPr>
        <w:t>三）招标内容：职工健康体检服务，详细情况见招标需求</w:t>
      </w:r>
    </w:p>
    <w:p w:rsidR="001F1778" w:rsidRPr="00B8644F" w:rsidRDefault="001F1778" w:rsidP="001F1778">
      <w:pPr>
        <w:snapToGrid w:val="0"/>
        <w:spacing w:line="360" w:lineRule="auto"/>
        <w:ind w:firstLineChars="196" w:firstLine="412"/>
        <w:rPr>
          <w:rFonts w:ascii="宋体" w:hAnsi="宋体" w:cs="宋体"/>
          <w:bCs/>
          <w:sz w:val="21"/>
          <w:szCs w:val="21"/>
        </w:rPr>
      </w:pPr>
      <w:r w:rsidRPr="00B8644F">
        <w:rPr>
          <w:rFonts w:ascii="宋体" w:hAnsi="宋体" w:cs="宋体" w:hint="eastAsia"/>
          <w:bCs/>
          <w:sz w:val="21"/>
          <w:szCs w:val="21"/>
        </w:rPr>
        <w:t>四）合格投标人的资格要求</w:t>
      </w:r>
    </w:p>
    <w:p w:rsidR="001F1778" w:rsidRPr="00B8644F" w:rsidRDefault="001F1778" w:rsidP="001F1778">
      <w:pPr>
        <w:spacing w:line="360" w:lineRule="auto"/>
        <w:ind w:firstLineChars="200" w:firstLine="420"/>
        <w:rPr>
          <w:rFonts w:ascii="宋体" w:hAnsi="宋体" w:cs="宋体"/>
          <w:sz w:val="21"/>
          <w:szCs w:val="21"/>
        </w:rPr>
      </w:pPr>
      <w:r w:rsidRPr="00B8644F">
        <w:rPr>
          <w:rFonts w:ascii="宋体" w:hAnsi="宋体" w:cs="宋体" w:hint="eastAsia"/>
          <w:sz w:val="21"/>
          <w:szCs w:val="21"/>
        </w:rPr>
        <w:t>1、具有独立承担民事责任的能力；</w:t>
      </w:r>
    </w:p>
    <w:p w:rsidR="001F1778" w:rsidRPr="00B8644F" w:rsidRDefault="001F1778" w:rsidP="001F1778">
      <w:pPr>
        <w:spacing w:line="360" w:lineRule="auto"/>
        <w:ind w:firstLineChars="200" w:firstLine="420"/>
        <w:rPr>
          <w:rFonts w:ascii="宋体" w:hAnsi="宋体" w:cs="宋体"/>
          <w:sz w:val="21"/>
          <w:szCs w:val="21"/>
        </w:rPr>
      </w:pPr>
      <w:r w:rsidRPr="00B8644F">
        <w:rPr>
          <w:rFonts w:ascii="宋体" w:hAnsi="宋体" w:cs="宋体" w:hint="eastAsia"/>
          <w:sz w:val="21"/>
          <w:szCs w:val="21"/>
        </w:rPr>
        <w:t>2、依法缴纳税收和社会保障资金的良好记录，在经营活动中没有重大违法记录；</w:t>
      </w:r>
    </w:p>
    <w:p w:rsidR="001F1778" w:rsidRPr="00B8644F" w:rsidRDefault="001F1778" w:rsidP="001F1778">
      <w:pPr>
        <w:spacing w:line="360" w:lineRule="auto"/>
        <w:ind w:firstLineChars="200" w:firstLine="420"/>
        <w:rPr>
          <w:rFonts w:ascii="宋体" w:hAnsi="宋体" w:cs="宋体"/>
          <w:sz w:val="21"/>
          <w:szCs w:val="21"/>
        </w:rPr>
      </w:pPr>
      <w:r w:rsidRPr="00B8644F">
        <w:rPr>
          <w:rFonts w:ascii="宋体" w:hAnsi="宋体" w:cs="宋体" w:hint="eastAsia"/>
          <w:sz w:val="21"/>
          <w:szCs w:val="21"/>
        </w:rPr>
        <w:t>3、具有良好的信誉和健全的财务会计制度；</w:t>
      </w:r>
    </w:p>
    <w:p w:rsidR="001F1778" w:rsidRPr="00B8644F" w:rsidRDefault="001F1778" w:rsidP="001F1778">
      <w:pPr>
        <w:spacing w:line="360" w:lineRule="auto"/>
        <w:ind w:firstLineChars="200" w:firstLine="420"/>
        <w:rPr>
          <w:rFonts w:ascii="宋体" w:hAnsi="宋体" w:cs="宋体"/>
          <w:sz w:val="21"/>
          <w:szCs w:val="21"/>
        </w:rPr>
      </w:pPr>
      <w:r w:rsidRPr="00B8644F">
        <w:rPr>
          <w:rFonts w:ascii="宋体" w:hAnsi="宋体" w:cs="宋体" w:hint="eastAsia"/>
          <w:sz w:val="21"/>
          <w:szCs w:val="21"/>
        </w:rPr>
        <w:t>4</w:t>
      </w:r>
      <w:r>
        <w:rPr>
          <w:rFonts w:ascii="宋体" w:hAnsi="宋体" w:cs="宋体" w:hint="eastAsia"/>
          <w:sz w:val="21"/>
          <w:szCs w:val="21"/>
        </w:rPr>
        <w:t>、具有职工健康体检服务法定的资格和资质（有医疗机构执业许可证</w:t>
      </w:r>
      <w:r w:rsidRPr="00B8644F">
        <w:rPr>
          <w:rFonts w:ascii="宋体" w:hAnsi="宋体" w:cs="宋体" w:hint="eastAsia"/>
          <w:sz w:val="21"/>
          <w:szCs w:val="21"/>
        </w:rPr>
        <w:t>卫生局年检合格证明、从业资质证书</w:t>
      </w:r>
      <w:r>
        <w:rPr>
          <w:rFonts w:ascii="宋体" w:hAnsi="宋体" w:cs="宋体" w:hint="eastAsia"/>
          <w:sz w:val="21"/>
          <w:szCs w:val="21"/>
        </w:rPr>
        <w:t>及职业病体检资质</w:t>
      </w:r>
      <w:r w:rsidRPr="00B8644F">
        <w:rPr>
          <w:rFonts w:ascii="宋体" w:hAnsi="宋体" w:cs="宋体" w:hint="eastAsia"/>
          <w:sz w:val="21"/>
          <w:szCs w:val="21"/>
        </w:rPr>
        <w:t>）；</w:t>
      </w:r>
    </w:p>
    <w:p w:rsidR="001F1778" w:rsidRPr="00B8644F" w:rsidRDefault="001F1778" w:rsidP="001F1778">
      <w:pPr>
        <w:spacing w:line="360" w:lineRule="auto"/>
        <w:ind w:firstLineChars="200" w:firstLine="420"/>
        <w:rPr>
          <w:rFonts w:ascii="宋体" w:hAnsi="宋体" w:cs="宋体"/>
          <w:sz w:val="21"/>
          <w:szCs w:val="21"/>
        </w:rPr>
      </w:pPr>
      <w:r w:rsidRPr="00B8644F">
        <w:rPr>
          <w:rFonts w:ascii="宋体" w:hAnsi="宋体" w:cs="宋体" w:hint="eastAsia"/>
          <w:sz w:val="21"/>
          <w:szCs w:val="21"/>
        </w:rPr>
        <w:t>5、具有履行合同所必需的场所、设备、人员等</w:t>
      </w:r>
      <w:r>
        <w:rPr>
          <w:rFonts w:ascii="宋体" w:hAnsi="宋体" w:cs="宋体" w:hint="eastAsia"/>
          <w:sz w:val="21"/>
          <w:szCs w:val="21"/>
        </w:rPr>
        <w:t>。</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五）投标报名材料要求：</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 xml:space="preserve">    1、营业执照。</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 xml:space="preserve">    2、专业资质证书。</w:t>
      </w:r>
    </w:p>
    <w:p w:rsidR="001F1778" w:rsidRPr="00B8644F" w:rsidRDefault="001F1778" w:rsidP="001F1778">
      <w:pPr>
        <w:spacing w:line="360" w:lineRule="auto"/>
        <w:ind w:firstLineChars="400" w:firstLine="84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3、项目负责人身份证复印件和</w:t>
      </w:r>
      <w:proofErr w:type="gramStart"/>
      <w:r w:rsidRPr="00B8644F">
        <w:rPr>
          <w:rFonts w:ascii="宋体" w:hAnsi="宋体" w:cs="宋体" w:hint="eastAsia"/>
          <w:kern w:val="0"/>
          <w:sz w:val="21"/>
          <w:szCs w:val="21"/>
          <w:shd w:val="clear" w:color="auto" w:fill="FFFFFF"/>
        </w:rPr>
        <w:t>社保证明</w:t>
      </w:r>
      <w:proofErr w:type="gramEnd"/>
      <w:r w:rsidRPr="00B8644F">
        <w:rPr>
          <w:rFonts w:ascii="宋体" w:hAnsi="宋体" w:cs="宋体" w:hint="eastAsia"/>
          <w:kern w:val="0"/>
          <w:sz w:val="21"/>
          <w:szCs w:val="21"/>
          <w:shd w:val="clear" w:color="auto" w:fill="FFFFFF"/>
        </w:rPr>
        <w:t>文件（项目负责人的社保必须在投标单位即项目负责人是投标单位的正式员工）。</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 xml:space="preserve">    4、投标单位对项目负责人的授权函。</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 xml:space="preserve">    上述资料需加盖投标单位公章。</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六、</w:t>
      </w:r>
      <w:r w:rsidRPr="00B8644F">
        <w:rPr>
          <w:rFonts w:ascii="宋体" w:hAnsi="宋体" w:cs="宋体"/>
          <w:kern w:val="0"/>
          <w:sz w:val="21"/>
          <w:szCs w:val="21"/>
          <w:shd w:val="clear" w:color="auto" w:fill="FFFFFF"/>
        </w:rPr>
        <w:t>资格审查方式：资格</w:t>
      </w:r>
      <w:r w:rsidRPr="00B8644F">
        <w:rPr>
          <w:rFonts w:ascii="宋体" w:hAnsi="宋体" w:cs="宋体" w:hint="eastAsia"/>
          <w:kern w:val="0"/>
          <w:sz w:val="21"/>
          <w:szCs w:val="21"/>
          <w:shd w:val="clear" w:color="auto" w:fill="FFFFFF"/>
        </w:rPr>
        <w:t>后</w:t>
      </w:r>
      <w:r w:rsidRPr="00B8644F">
        <w:rPr>
          <w:rFonts w:ascii="宋体" w:hAnsi="宋体" w:cs="宋体"/>
          <w:kern w:val="0"/>
          <w:sz w:val="21"/>
          <w:szCs w:val="21"/>
          <w:shd w:val="clear" w:color="auto" w:fill="FFFFFF"/>
        </w:rPr>
        <w:t>审</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七、</w:t>
      </w:r>
      <w:r w:rsidRPr="00B8644F">
        <w:rPr>
          <w:rFonts w:ascii="宋体" w:hAnsi="宋体" w:cs="宋体"/>
          <w:kern w:val="0"/>
          <w:sz w:val="21"/>
          <w:szCs w:val="21"/>
          <w:shd w:val="clear" w:color="auto" w:fill="FFFFFF"/>
        </w:rPr>
        <w:t>招标文件的获取</w:t>
      </w:r>
    </w:p>
    <w:p w:rsidR="001F1778" w:rsidRPr="00B8644F" w:rsidRDefault="001F1778" w:rsidP="001F1778">
      <w:pPr>
        <w:spacing w:line="360" w:lineRule="auto"/>
        <w:ind w:leftChars="201" w:left="563"/>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 xml:space="preserve">   </w:t>
      </w:r>
      <w:r w:rsidRPr="00B8644F">
        <w:rPr>
          <w:rFonts w:ascii="宋体" w:hAnsi="宋体" w:cs="宋体"/>
          <w:kern w:val="0"/>
          <w:sz w:val="21"/>
          <w:szCs w:val="21"/>
          <w:shd w:val="clear" w:color="auto" w:fill="FFFFFF"/>
        </w:rPr>
        <w:t>凡符合本项目要求且有意参加投标者，携带</w:t>
      </w:r>
      <w:r w:rsidRPr="00B8644F">
        <w:rPr>
          <w:rFonts w:ascii="宋体" w:hAnsi="宋体" w:cs="宋体" w:hint="eastAsia"/>
          <w:kern w:val="0"/>
          <w:sz w:val="21"/>
          <w:szCs w:val="21"/>
          <w:shd w:val="clear" w:color="auto" w:fill="FFFFFF"/>
        </w:rPr>
        <w:t>本文第五）款描述的上述材料</w:t>
      </w:r>
      <w:r w:rsidRPr="00B8644F">
        <w:rPr>
          <w:rFonts w:ascii="宋体" w:hAnsi="宋体" w:cs="宋体"/>
          <w:kern w:val="0"/>
          <w:sz w:val="21"/>
          <w:szCs w:val="21"/>
          <w:shd w:val="clear" w:color="auto" w:fill="FFFFFF"/>
        </w:rPr>
        <w:t>于20</w:t>
      </w:r>
      <w:r>
        <w:rPr>
          <w:rFonts w:ascii="宋体" w:hAnsi="宋体" w:cs="宋体" w:hint="eastAsia"/>
          <w:kern w:val="0"/>
          <w:sz w:val="21"/>
          <w:szCs w:val="21"/>
          <w:shd w:val="clear" w:color="auto" w:fill="FFFFFF"/>
        </w:rPr>
        <w:t>20</w:t>
      </w:r>
      <w:r w:rsidRPr="00B8644F">
        <w:rPr>
          <w:rFonts w:ascii="宋体" w:hAnsi="宋体" w:cs="宋体"/>
          <w:kern w:val="0"/>
          <w:sz w:val="21"/>
          <w:szCs w:val="21"/>
          <w:shd w:val="clear" w:color="auto" w:fill="FFFFFF"/>
        </w:rPr>
        <w:t>年</w:t>
      </w:r>
      <w:r w:rsidRPr="00B8644F">
        <w:rPr>
          <w:rFonts w:ascii="宋体" w:hAnsi="宋体" w:cs="宋体" w:hint="eastAsia"/>
          <w:kern w:val="0"/>
          <w:sz w:val="21"/>
          <w:szCs w:val="21"/>
          <w:shd w:val="clear" w:color="auto" w:fill="FFFFFF"/>
        </w:rPr>
        <w:t>0</w:t>
      </w:r>
      <w:r>
        <w:rPr>
          <w:rFonts w:ascii="宋体" w:hAnsi="宋体" w:cs="宋体" w:hint="eastAsia"/>
          <w:kern w:val="0"/>
          <w:sz w:val="21"/>
          <w:szCs w:val="21"/>
          <w:shd w:val="clear" w:color="auto" w:fill="FFFFFF"/>
        </w:rPr>
        <w:t>9</w:t>
      </w:r>
      <w:r w:rsidRPr="00B8644F">
        <w:rPr>
          <w:rFonts w:ascii="宋体" w:hAnsi="宋体" w:cs="宋体"/>
          <w:kern w:val="0"/>
          <w:sz w:val="21"/>
          <w:szCs w:val="21"/>
          <w:shd w:val="clear" w:color="auto" w:fill="FFFFFF"/>
        </w:rPr>
        <w:t>月</w:t>
      </w:r>
      <w:r w:rsidRPr="00B8644F">
        <w:rPr>
          <w:rFonts w:ascii="宋体" w:hAnsi="宋体" w:cs="宋体" w:hint="eastAsia"/>
          <w:kern w:val="0"/>
          <w:sz w:val="21"/>
          <w:szCs w:val="21"/>
          <w:shd w:val="clear" w:color="auto" w:fill="FFFFFF"/>
        </w:rPr>
        <w:t xml:space="preserve"> </w:t>
      </w:r>
      <w:r>
        <w:rPr>
          <w:rFonts w:ascii="宋体" w:hAnsi="宋体" w:cs="宋体"/>
          <w:kern w:val="0"/>
          <w:sz w:val="21"/>
          <w:szCs w:val="21"/>
          <w:shd w:val="clear" w:color="auto" w:fill="FFFFFF"/>
        </w:rPr>
        <w:t>1</w:t>
      </w:r>
      <w:r w:rsidR="00693D29">
        <w:rPr>
          <w:rFonts w:ascii="宋体" w:hAnsi="宋体" w:cs="宋体" w:hint="eastAsia"/>
          <w:kern w:val="0"/>
          <w:sz w:val="21"/>
          <w:szCs w:val="21"/>
          <w:shd w:val="clear" w:color="auto" w:fill="FFFFFF"/>
        </w:rPr>
        <w:t>1</w:t>
      </w:r>
      <w:r w:rsidRPr="00B8644F">
        <w:rPr>
          <w:rFonts w:ascii="宋体" w:hAnsi="宋体" w:cs="宋体"/>
          <w:kern w:val="0"/>
          <w:sz w:val="21"/>
          <w:szCs w:val="21"/>
          <w:shd w:val="clear" w:color="auto" w:fill="FFFFFF"/>
        </w:rPr>
        <w:t>日至20</w:t>
      </w:r>
      <w:r>
        <w:rPr>
          <w:rFonts w:ascii="宋体" w:hAnsi="宋体" w:cs="宋体" w:hint="eastAsia"/>
          <w:kern w:val="0"/>
          <w:sz w:val="21"/>
          <w:szCs w:val="21"/>
          <w:shd w:val="clear" w:color="auto" w:fill="FFFFFF"/>
        </w:rPr>
        <w:t>20</w:t>
      </w:r>
      <w:r w:rsidRPr="00B8644F">
        <w:rPr>
          <w:rFonts w:ascii="宋体" w:hAnsi="宋体" w:cs="宋体"/>
          <w:kern w:val="0"/>
          <w:sz w:val="21"/>
          <w:szCs w:val="21"/>
          <w:shd w:val="clear" w:color="auto" w:fill="FFFFFF"/>
        </w:rPr>
        <w:t>年</w:t>
      </w:r>
      <w:r>
        <w:rPr>
          <w:rFonts w:ascii="宋体" w:hAnsi="宋体" w:cs="宋体" w:hint="eastAsia"/>
          <w:kern w:val="0"/>
          <w:sz w:val="21"/>
          <w:szCs w:val="21"/>
          <w:shd w:val="clear" w:color="auto" w:fill="FFFFFF"/>
        </w:rPr>
        <w:t>09</w:t>
      </w:r>
      <w:r w:rsidRPr="00B8644F">
        <w:rPr>
          <w:rFonts w:ascii="宋体" w:hAnsi="宋体" w:cs="宋体"/>
          <w:kern w:val="0"/>
          <w:sz w:val="21"/>
          <w:szCs w:val="21"/>
          <w:shd w:val="clear" w:color="auto" w:fill="FFFFFF"/>
        </w:rPr>
        <w:t>月</w:t>
      </w:r>
      <w:r w:rsidRPr="00B8644F">
        <w:rPr>
          <w:rFonts w:ascii="宋体" w:hAnsi="宋体" w:cs="宋体" w:hint="eastAsia"/>
          <w:kern w:val="0"/>
          <w:sz w:val="21"/>
          <w:szCs w:val="21"/>
          <w:shd w:val="clear" w:color="auto" w:fill="FFFFFF"/>
        </w:rPr>
        <w:t xml:space="preserve"> </w:t>
      </w:r>
      <w:r>
        <w:rPr>
          <w:rFonts w:ascii="宋体" w:hAnsi="宋体" w:cs="宋体"/>
          <w:kern w:val="0"/>
          <w:sz w:val="21"/>
          <w:szCs w:val="21"/>
          <w:shd w:val="clear" w:color="auto" w:fill="FFFFFF"/>
        </w:rPr>
        <w:t>1</w:t>
      </w:r>
      <w:r w:rsidR="007F7469">
        <w:rPr>
          <w:rFonts w:ascii="宋体" w:hAnsi="宋体" w:cs="宋体" w:hint="eastAsia"/>
          <w:kern w:val="0"/>
          <w:sz w:val="21"/>
          <w:szCs w:val="21"/>
          <w:shd w:val="clear" w:color="auto" w:fill="FFFFFF"/>
        </w:rPr>
        <w:t>7</w:t>
      </w:r>
      <w:r w:rsidRPr="00B8644F">
        <w:rPr>
          <w:rFonts w:ascii="宋体" w:hAnsi="宋体" w:cs="宋体"/>
          <w:kern w:val="0"/>
          <w:sz w:val="21"/>
          <w:szCs w:val="21"/>
          <w:shd w:val="clear" w:color="auto" w:fill="FFFFFF"/>
        </w:rPr>
        <w:t>日（法定公休日、法定节假日除外）上午</w:t>
      </w:r>
      <w:r w:rsidRPr="00B8644F">
        <w:rPr>
          <w:rFonts w:ascii="宋体" w:hAnsi="宋体" w:cs="宋体" w:hint="eastAsia"/>
          <w:kern w:val="0"/>
          <w:sz w:val="21"/>
          <w:szCs w:val="21"/>
          <w:shd w:val="clear" w:color="auto" w:fill="FFFFFF"/>
        </w:rPr>
        <w:t>8</w:t>
      </w:r>
      <w:r w:rsidRPr="00B8644F">
        <w:rPr>
          <w:rFonts w:ascii="宋体" w:hAnsi="宋体" w:cs="宋体"/>
          <w:kern w:val="0"/>
          <w:sz w:val="21"/>
          <w:szCs w:val="21"/>
          <w:shd w:val="clear" w:color="auto" w:fill="FFFFFF"/>
        </w:rPr>
        <w:t>：</w:t>
      </w:r>
      <w:r w:rsidRPr="00B8644F">
        <w:rPr>
          <w:rFonts w:ascii="宋体" w:hAnsi="宋体" w:cs="宋体" w:hint="eastAsia"/>
          <w:kern w:val="0"/>
          <w:sz w:val="21"/>
          <w:szCs w:val="21"/>
          <w:shd w:val="clear" w:color="auto" w:fill="FFFFFF"/>
        </w:rPr>
        <w:t>3</w:t>
      </w:r>
      <w:r w:rsidRPr="00B8644F">
        <w:rPr>
          <w:rFonts w:ascii="宋体" w:hAnsi="宋体" w:cs="宋体"/>
          <w:kern w:val="0"/>
          <w:sz w:val="21"/>
          <w:szCs w:val="21"/>
          <w:shd w:val="clear" w:color="auto" w:fill="FFFFFF"/>
        </w:rPr>
        <w:t>0时至下午1</w:t>
      </w:r>
      <w:r w:rsidRPr="00B8644F">
        <w:rPr>
          <w:rFonts w:ascii="宋体" w:hAnsi="宋体" w:cs="宋体" w:hint="eastAsia"/>
          <w:kern w:val="0"/>
          <w:sz w:val="21"/>
          <w:szCs w:val="21"/>
          <w:shd w:val="clear" w:color="auto" w:fill="FFFFFF"/>
        </w:rPr>
        <w:t>7</w:t>
      </w:r>
      <w:r w:rsidRPr="00B8644F">
        <w:rPr>
          <w:rFonts w:ascii="宋体" w:hAnsi="宋体" w:cs="宋体"/>
          <w:kern w:val="0"/>
          <w:sz w:val="21"/>
          <w:szCs w:val="21"/>
          <w:shd w:val="clear" w:color="auto" w:fill="FFFFFF"/>
        </w:rPr>
        <w:t>：00时（北京时间，下同），</w:t>
      </w:r>
      <w:r w:rsidRPr="00B8644F">
        <w:rPr>
          <w:rFonts w:ascii="宋体" w:hAnsi="宋体" w:cs="宋体" w:hint="eastAsia"/>
          <w:kern w:val="0"/>
          <w:sz w:val="21"/>
          <w:szCs w:val="21"/>
          <w:shd w:val="clear" w:color="auto" w:fill="FFFFFF"/>
        </w:rPr>
        <w:t>到苏州现代货箱码头</w:t>
      </w:r>
      <w:r w:rsidRPr="00B8644F">
        <w:rPr>
          <w:rFonts w:ascii="宋体" w:hAnsi="宋体" w:cs="宋体"/>
          <w:kern w:val="0"/>
          <w:sz w:val="21"/>
          <w:szCs w:val="21"/>
          <w:shd w:val="clear" w:color="auto" w:fill="FFFFFF"/>
        </w:rPr>
        <w:t>有限公司</w:t>
      </w:r>
      <w:r w:rsidRPr="00B8644F">
        <w:rPr>
          <w:rFonts w:ascii="宋体" w:hAnsi="宋体" w:cs="宋体" w:hint="eastAsia"/>
          <w:kern w:val="0"/>
          <w:sz w:val="21"/>
          <w:szCs w:val="21"/>
          <w:shd w:val="clear" w:color="auto" w:fill="FFFFFF"/>
        </w:rPr>
        <w:t>采购部</w:t>
      </w:r>
      <w:r w:rsidRPr="00B8644F">
        <w:rPr>
          <w:rFonts w:ascii="宋体" w:hAnsi="宋体" w:cs="宋体"/>
          <w:kern w:val="0"/>
          <w:sz w:val="21"/>
          <w:szCs w:val="21"/>
          <w:shd w:val="clear" w:color="auto" w:fill="FFFFFF"/>
        </w:rPr>
        <w:t>（</w:t>
      </w:r>
      <w:r w:rsidRPr="00B8644F">
        <w:rPr>
          <w:rFonts w:ascii="宋体" w:hAnsi="宋体" w:cs="宋体" w:hint="eastAsia"/>
          <w:kern w:val="0"/>
          <w:sz w:val="21"/>
          <w:szCs w:val="21"/>
          <w:shd w:val="clear" w:color="auto" w:fill="FFFFFF"/>
        </w:rPr>
        <w:t>太仓市通港东路1号</w:t>
      </w:r>
      <w:r w:rsidRPr="00B8644F">
        <w:rPr>
          <w:rFonts w:ascii="宋体" w:hAnsi="宋体" w:cs="宋体"/>
          <w:kern w:val="0"/>
          <w:sz w:val="21"/>
          <w:szCs w:val="21"/>
          <w:shd w:val="clear" w:color="auto" w:fill="FFFFFF"/>
        </w:rPr>
        <w:t>）</w:t>
      </w:r>
      <w:r w:rsidRPr="00B8644F">
        <w:rPr>
          <w:rFonts w:ascii="宋体" w:hAnsi="宋体" w:cs="宋体" w:hint="eastAsia"/>
          <w:kern w:val="0"/>
          <w:sz w:val="21"/>
          <w:szCs w:val="21"/>
          <w:shd w:val="clear" w:color="auto" w:fill="FFFFFF"/>
        </w:rPr>
        <w:t>领取</w:t>
      </w:r>
      <w:r w:rsidRPr="00B8644F">
        <w:rPr>
          <w:rFonts w:ascii="宋体" w:hAnsi="宋体" w:cs="宋体"/>
          <w:kern w:val="0"/>
          <w:sz w:val="21"/>
          <w:szCs w:val="21"/>
          <w:shd w:val="clear" w:color="auto" w:fill="FFFFFF"/>
        </w:rPr>
        <w:t>招标文件</w:t>
      </w:r>
      <w:r w:rsidRPr="00B8644F">
        <w:rPr>
          <w:rFonts w:ascii="宋体" w:hAnsi="宋体" w:cs="宋体" w:hint="eastAsia"/>
          <w:kern w:val="0"/>
          <w:sz w:val="21"/>
          <w:szCs w:val="21"/>
          <w:shd w:val="clear" w:color="auto" w:fill="FFFFFF"/>
        </w:rPr>
        <w:t>。</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t>八、</w:t>
      </w:r>
      <w:r w:rsidRPr="00B8644F">
        <w:rPr>
          <w:rFonts w:ascii="宋体" w:hAnsi="宋体" w:cs="宋体"/>
          <w:kern w:val="0"/>
          <w:sz w:val="21"/>
          <w:szCs w:val="21"/>
          <w:shd w:val="clear" w:color="auto" w:fill="FFFFFF"/>
        </w:rPr>
        <w:t>投标文件的递交</w:t>
      </w:r>
      <w:bookmarkStart w:id="0" w:name="_GoBack"/>
      <w:bookmarkEnd w:id="0"/>
    </w:p>
    <w:p w:rsidR="001F1778" w:rsidRPr="00B8644F" w:rsidRDefault="001F1778" w:rsidP="001F1778">
      <w:pPr>
        <w:spacing w:line="360" w:lineRule="auto"/>
        <w:ind w:leftChars="399" w:left="1432" w:hangingChars="150" w:hanging="315"/>
        <w:rPr>
          <w:rFonts w:ascii="宋体" w:hAnsi="宋体" w:cs="宋体"/>
          <w:kern w:val="0"/>
          <w:sz w:val="21"/>
          <w:szCs w:val="21"/>
          <w:shd w:val="clear" w:color="auto" w:fill="FFFFFF"/>
        </w:rPr>
      </w:pPr>
      <w:r w:rsidRPr="00B8644F">
        <w:rPr>
          <w:rFonts w:ascii="宋体" w:hAnsi="宋体" w:cs="宋体"/>
          <w:kern w:val="0"/>
          <w:sz w:val="21"/>
          <w:szCs w:val="21"/>
          <w:shd w:val="clear" w:color="auto" w:fill="FFFFFF"/>
        </w:rPr>
        <w:t>1、投标文件送达的截止时间（投标截止时间，下同）为20</w:t>
      </w:r>
      <w:r>
        <w:rPr>
          <w:rFonts w:ascii="宋体" w:hAnsi="宋体" w:cs="宋体" w:hint="eastAsia"/>
          <w:kern w:val="0"/>
          <w:sz w:val="21"/>
          <w:szCs w:val="21"/>
          <w:shd w:val="clear" w:color="auto" w:fill="FFFFFF"/>
        </w:rPr>
        <w:t>20</w:t>
      </w:r>
      <w:r w:rsidRPr="00B8644F">
        <w:rPr>
          <w:rFonts w:ascii="宋体" w:hAnsi="宋体" w:cs="宋体"/>
          <w:kern w:val="0"/>
          <w:sz w:val="21"/>
          <w:szCs w:val="21"/>
          <w:shd w:val="clear" w:color="auto" w:fill="FFFFFF"/>
        </w:rPr>
        <w:t>年</w:t>
      </w:r>
      <w:r>
        <w:rPr>
          <w:rFonts w:ascii="宋体" w:hAnsi="宋体" w:cs="宋体" w:hint="eastAsia"/>
          <w:kern w:val="0"/>
          <w:sz w:val="21"/>
          <w:szCs w:val="21"/>
          <w:shd w:val="clear" w:color="auto" w:fill="FFFFFF"/>
        </w:rPr>
        <w:t>9</w:t>
      </w:r>
      <w:r w:rsidRPr="00B8644F">
        <w:rPr>
          <w:rFonts w:ascii="宋体" w:hAnsi="宋体" w:cs="宋体"/>
          <w:kern w:val="0"/>
          <w:sz w:val="21"/>
          <w:szCs w:val="21"/>
          <w:shd w:val="clear" w:color="auto" w:fill="FFFFFF"/>
        </w:rPr>
        <w:t>月</w:t>
      </w:r>
      <w:r w:rsidR="00775270">
        <w:rPr>
          <w:rFonts w:ascii="宋体" w:hAnsi="宋体" w:cs="宋体" w:hint="eastAsia"/>
          <w:kern w:val="0"/>
          <w:sz w:val="21"/>
          <w:szCs w:val="21"/>
          <w:shd w:val="clear" w:color="auto" w:fill="FFFFFF"/>
        </w:rPr>
        <w:t>30</w:t>
      </w:r>
      <w:r w:rsidRPr="00B8644F">
        <w:rPr>
          <w:rFonts w:ascii="宋体" w:hAnsi="宋体" w:cs="宋体"/>
          <w:kern w:val="0"/>
          <w:sz w:val="21"/>
          <w:szCs w:val="21"/>
          <w:shd w:val="clear" w:color="auto" w:fill="FFFFFF"/>
        </w:rPr>
        <w:t>日</w:t>
      </w:r>
      <w:r w:rsidRPr="00B8644F">
        <w:rPr>
          <w:rFonts w:ascii="宋体" w:hAnsi="宋体" w:cs="宋体" w:hint="eastAsia"/>
          <w:kern w:val="0"/>
          <w:sz w:val="21"/>
          <w:szCs w:val="21"/>
          <w:shd w:val="clear" w:color="auto" w:fill="FFFFFF"/>
        </w:rPr>
        <w:t>12</w:t>
      </w:r>
      <w:r w:rsidRPr="00B8644F">
        <w:rPr>
          <w:rFonts w:ascii="宋体" w:hAnsi="宋体" w:cs="宋体"/>
          <w:kern w:val="0"/>
          <w:sz w:val="21"/>
          <w:szCs w:val="21"/>
          <w:shd w:val="clear" w:color="auto" w:fill="FFFFFF"/>
        </w:rPr>
        <w:t>时</w:t>
      </w:r>
      <w:r w:rsidRPr="00B8644F">
        <w:rPr>
          <w:rFonts w:ascii="宋体" w:hAnsi="宋体" w:cs="宋体" w:hint="eastAsia"/>
          <w:kern w:val="0"/>
          <w:sz w:val="21"/>
          <w:szCs w:val="21"/>
          <w:shd w:val="clear" w:color="auto" w:fill="FFFFFF"/>
        </w:rPr>
        <w:t>0</w:t>
      </w:r>
      <w:r w:rsidRPr="00B8644F">
        <w:rPr>
          <w:rFonts w:ascii="宋体" w:hAnsi="宋体" w:cs="宋体"/>
          <w:kern w:val="0"/>
          <w:sz w:val="21"/>
          <w:szCs w:val="21"/>
          <w:shd w:val="clear" w:color="auto" w:fill="FFFFFF"/>
        </w:rPr>
        <w:t>0分，地点为</w:t>
      </w:r>
      <w:r w:rsidRPr="00B8644F">
        <w:rPr>
          <w:rFonts w:ascii="宋体" w:hAnsi="宋体" w:cs="宋体" w:hint="eastAsia"/>
          <w:kern w:val="0"/>
          <w:sz w:val="21"/>
          <w:szCs w:val="21"/>
          <w:shd w:val="clear" w:color="auto" w:fill="FFFFFF"/>
        </w:rPr>
        <w:t>太仓市通港东路1号苏州现代货箱码头</w:t>
      </w:r>
      <w:r w:rsidRPr="00B8644F">
        <w:rPr>
          <w:rFonts w:ascii="宋体" w:hAnsi="宋体" w:cs="宋体"/>
          <w:kern w:val="0"/>
          <w:sz w:val="21"/>
          <w:szCs w:val="21"/>
          <w:shd w:val="clear" w:color="auto" w:fill="FFFFFF"/>
        </w:rPr>
        <w:t>有限</w:t>
      </w:r>
      <w:r w:rsidRPr="00B8644F">
        <w:rPr>
          <w:rFonts w:ascii="宋体" w:hAnsi="宋体" w:cs="宋体" w:hint="eastAsia"/>
          <w:kern w:val="0"/>
          <w:sz w:val="21"/>
          <w:szCs w:val="21"/>
          <w:shd w:val="clear" w:color="auto" w:fill="FFFFFF"/>
        </w:rPr>
        <w:t>公司采购部。</w:t>
      </w:r>
    </w:p>
    <w:p w:rsidR="001F1778" w:rsidRDefault="001F1778" w:rsidP="001F1778">
      <w:pPr>
        <w:spacing w:line="360" w:lineRule="auto"/>
        <w:ind w:leftChars="399" w:left="1432" w:hangingChars="150" w:hanging="315"/>
        <w:rPr>
          <w:rFonts w:ascii="宋体" w:hAnsi="宋体" w:cs="宋体"/>
          <w:kern w:val="0"/>
          <w:sz w:val="21"/>
          <w:szCs w:val="21"/>
          <w:shd w:val="clear" w:color="auto" w:fill="FFFFFF"/>
        </w:rPr>
      </w:pPr>
      <w:r w:rsidRPr="00B8644F">
        <w:rPr>
          <w:rFonts w:ascii="宋体" w:hAnsi="宋体" w:cs="宋体" w:hint="eastAsia"/>
          <w:kern w:val="0"/>
          <w:sz w:val="21"/>
          <w:szCs w:val="21"/>
          <w:shd w:val="clear" w:color="auto" w:fill="FFFFFF"/>
        </w:rPr>
        <w:lastRenderedPageBreak/>
        <w:t>2、</w:t>
      </w:r>
      <w:r w:rsidRPr="00B8644F">
        <w:rPr>
          <w:rFonts w:ascii="宋体" w:hAnsi="宋体" w:cs="宋体"/>
          <w:kern w:val="0"/>
          <w:sz w:val="21"/>
          <w:szCs w:val="21"/>
          <w:shd w:val="clear" w:color="auto" w:fill="FFFFFF"/>
        </w:rPr>
        <w:t>逾期送达的或者未送达指定地点的投标文件，招标人不予受理</w:t>
      </w:r>
      <w:r w:rsidRPr="00B8644F">
        <w:rPr>
          <w:rFonts w:ascii="宋体" w:hAnsi="宋体" w:cs="宋体" w:hint="eastAsia"/>
          <w:kern w:val="0"/>
          <w:sz w:val="21"/>
          <w:szCs w:val="21"/>
          <w:shd w:val="clear" w:color="auto" w:fill="FFFFFF"/>
        </w:rPr>
        <w:t>。</w:t>
      </w:r>
    </w:p>
    <w:p w:rsidR="001F1778" w:rsidRDefault="001F1778" w:rsidP="001F1778">
      <w:pPr>
        <w:spacing w:line="360" w:lineRule="auto"/>
        <w:ind w:leftChars="399" w:left="1432" w:hangingChars="150" w:hanging="315"/>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3、联系人：薛婷婷   电话：0512-53183256</w:t>
      </w:r>
    </w:p>
    <w:p w:rsidR="001F1778" w:rsidRPr="00B8644F" w:rsidRDefault="001F1778" w:rsidP="001F1778">
      <w:pPr>
        <w:spacing w:line="360" w:lineRule="auto"/>
        <w:ind w:firstLineChars="200" w:firstLine="420"/>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九</w:t>
      </w:r>
      <w:r w:rsidRPr="00B8644F">
        <w:rPr>
          <w:rFonts w:ascii="宋体" w:hAnsi="宋体" w:cs="宋体" w:hint="eastAsia"/>
          <w:kern w:val="0"/>
          <w:sz w:val="21"/>
          <w:szCs w:val="21"/>
          <w:shd w:val="clear" w:color="auto" w:fill="FFFFFF"/>
        </w:rPr>
        <w:t>、</w:t>
      </w:r>
      <w:r>
        <w:rPr>
          <w:rFonts w:ascii="宋体" w:hAnsi="宋体" w:cs="宋体" w:hint="eastAsia"/>
          <w:kern w:val="0"/>
          <w:sz w:val="21"/>
          <w:szCs w:val="21"/>
          <w:shd w:val="clear" w:color="auto" w:fill="FFFFFF"/>
        </w:rPr>
        <w:t>投标</w:t>
      </w:r>
      <w:r>
        <w:rPr>
          <w:rFonts w:ascii="宋体" w:hAnsi="宋体" w:cs="宋体"/>
          <w:kern w:val="0"/>
          <w:sz w:val="21"/>
          <w:szCs w:val="21"/>
          <w:shd w:val="clear" w:color="auto" w:fill="FFFFFF"/>
        </w:rPr>
        <w:t>保证金</w:t>
      </w:r>
    </w:p>
    <w:p w:rsidR="001F1778" w:rsidRPr="00B815CC" w:rsidRDefault="001F1778" w:rsidP="001F1778">
      <w:pPr>
        <w:widowControl/>
        <w:numPr>
          <w:ilvl w:val="0"/>
          <w:numId w:val="1"/>
        </w:numPr>
        <w:spacing w:line="400" w:lineRule="exact"/>
        <w:jc w:val="left"/>
        <w:rPr>
          <w:rFonts w:ascii="宋体" w:hAnsi="宋体"/>
          <w:sz w:val="21"/>
          <w:szCs w:val="21"/>
        </w:rPr>
      </w:pPr>
      <w:r w:rsidRPr="00B815CC">
        <w:rPr>
          <w:rFonts w:ascii="宋体" w:hAnsi="宋体" w:hint="eastAsia"/>
          <w:sz w:val="21"/>
          <w:szCs w:val="21"/>
        </w:rPr>
        <w:t>人民币</w:t>
      </w:r>
      <w:r>
        <w:rPr>
          <w:rFonts w:ascii="宋体" w:hAnsi="宋体" w:hint="eastAsia"/>
          <w:sz w:val="21"/>
          <w:szCs w:val="21"/>
        </w:rPr>
        <w:t>贰仟圆</w:t>
      </w:r>
      <w:r w:rsidRPr="00B815CC">
        <w:rPr>
          <w:rFonts w:ascii="宋体" w:hAnsi="宋体" w:hint="eastAsia"/>
          <w:sz w:val="21"/>
          <w:szCs w:val="21"/>
        </w:rPr>
        <w:t>整。</w:t>
      </w:r>
    </w:p>
    <w:p w:rsidR="001F1778" w:rsidRPr="00B815CC" w:rsidRDefault="001F1778" w:rsidP="001F1778">
      <w:pPr>
        <w:widowControl/>
        <w:numPr>
          <w:ilvl w:val="0"/>
          <w:numId w:val="1"/>
        </w:numPr>
        <w:spacing w:line="400" w:lineRule="exact"/>
        <w:jc w:val="left"/>
        <w:rPr>
          <w:rFonts w:ascii="宋体" w:hAnsi="宋体"/>
          <w:sz w:val="21"/>
          <w:szCs w:val="21"/>
        </w:rPr>
      </w:pPr>
      <w:r w:rsidRPr="00B815CC">
        <w:rPr>
          <w:rFonts w:ascii="宋体" w:hAnsi="宋体" w:hint="eastAsia"/>
          <w:sz w:val="21"/>
          <w:szCs w:val="21"/>
        </w:rPr>
        <w:t>投标人应于投标书递交之前将投标保证金以汇票、电汇、支票等形式交付并到账：</w:t>
      </w:r>
    </w:p>
    <w:p w:rsidR="001F1778" w:rsidRPr="00B815CC" w:rsidRDefault="001F1778" w:rsidP="001F1778">
      <w:pPr>
        <w:spacing w:line="400" w:lineRule="exact"/>
        <w:ind w:left="1554"/>
        <w:rPr>
          <w:rFonts w:ascii="宋体" w:hAnsi="宋体"/>
          <w:sz w:val="21"/>
          <w:szCs w:val="21"/>
        </w:rPr>
      </w:pPr>
      <w:r w:rsidRPr="00B815CC">
        <w:rPr>
          <w:rFonts w:ascii="宋体" w:hAnsi="宋体" w:hint="eastAsia"/>
          <w:sz w:val="21"/>
          <w:szCs w:val="21"/>
        </w:rPr>
        <w:t>户    名：苏州现代货箱码头有限公司</w:t>
      </w:r>
    </w:p>
    <w:p w:rsidR="001F1778" w:rsidRPr="00B815CC" w:rsidRDefault="001F1778" w:rsidP="001F1778">
      <w:pPr>
        <w:spacing w:line="400" w:lineRule="exact"/>
        <w:ind w:left="1554"/>
        <w:rPr>
          <w:rFonts w:ascii="宋体" w:hAnsi="宋体"/>
          <w:sz w:val="21"/>
          <w:szCs w:val="21"/>
        </w:rPr>
      </w:pPr>
      <w:r w:rsidRPr="00B815CC">
        <w:rPr>
          <w:rFonts w:ascii="宋体" w:hAnsi="宋体" w:hint="eastAsia"/>
          <w:sz w:val="21"/>
          <w:szCs w:val="21"/>
        </w:rPr>
        <w:t>开户银行：中国工商银行太仓支行</w:t>
      </w:r>
    </w:p>
    <w:p w:rsidR="001F1778" w:rsidRPr="00B815CC" w:rsidRDefault="001F1778" w:rsidP="001F1778">
      <w:pPr>
        <w:spacing w:line="400" w:lineRule="exact"/>
        <w:ind w:left="1554"/>
        <w:rPr>
          <w:rFonts w:ascii="宋体" w:hAnsi="宋体"/>
          <w:sz w:val="21"/>
          <w:szCs w:val="21"/>
        </w:rPr>
      </w:pPr>
      <w:r w:rsidRPr="00B815CC">
        <w:rPr>
          <w:rFonts w:ascii="宋体" w:hAnsi="宋体" w:hint="eastAsia"/>
          <w:sz w:val="21"/>
          <w:szCs w:val="21"/>
        </w:rPr>
        <w:t>帐    号：1102024019000121555</w:t>
      </w:r>
    </w:p>
    <w:p w:rsidR="001F1778" w:rsidRPr="00B815CC" w:rsidRDefault="001F1778" w:rsidP="001F1778">
      <w:pPr>
        <w:spacing w:line="400" w:lineRule="exact"/>
        <w:ind w:left="1554"/>
        <w:rPr>
          <w:rFonts w:ascii="宋体" w:hAnsi="宋体"/>
          <w:sz w:val="21"/>
          <w:szCs w:val="21"/>
        </w:rPr>
      </w:pPr>
      <w:r w:rsidRPr="00B815CC">
        <w:rPr>
          <w:rFonts w:ascii="宋体" w:hAnsi="宋体" w:hint="eastAsia"/>
          <w:sz w:val="21"/>
          <w:szCs w:val="21"/>
        </w:rPr>
        <w:t>查询电话：0512-53183360。</w:t>
      </w:r>
    </w:p>
    <w:p w:rsidR="001F1778" w:rsidRPr="00B815CC" w:rsidRDefault="001F1778" w:rsidP="001F1778">
      <w:pPr>
        <w:spacing w:line="400" w:lineRule="exact"/>
        <w:ind w:left="1554"/>
        <w:rPr>
          <w:rFonts w:ascii="宋体" w:hAnsi="宋体"/>
          <w:sz w:val="21"/>
          <w:szCs w:val="21"/>
        </w:rPr>
      </w:pPr>
      <w:r w:rsidRPr="00B815CC">
        <w:rPr>
          <w:rFonts w:ascii="宋体" w:hAnsi="宋体" w:hint="eastAsia"/>
          <w:sz w:val="21"/>
          <w:szCs w:val="21"/>
        </w:rPr>
        <w:t>特别提醒：</w:t>
      </w:r>
      <w:r w:rsidRPr="00B815CC">
        <w:rPr>
          <w:rFonts w:ascii="宋体" w:hAnsi="宋体"/>
          <w:sz w:val="21"/>
          <w:szCs w:val="21"/>
        </w:rPr>
        <w:t>1</w:t>
      </w:r>
      <w:r w:rsidRPr="00B815CC">
        <w:rPr>
          <w:rFonts w:ascii="宋体" w:hAnsi="宋体" w:hint="eastAsia"/>
          <w:sz w:val="21"/>
          <w:szCs w:val="21"/>
        </w:rPr>
        <w:t>、投标人在缴纳投标保证金时，务必在用途栏中注明投标项目编号（详见招标文件封面），未注明项目编号，造成投标保证金到账无法确认的，投标保证金无效。</w:t>
      </w:r>
    </w:p>
    <w:p w:rsidR="001F1778" w:rsidRPr="00B815CC" w:rsidRDefault="001F1778" w:rsidP="001F1778">
      <w:pPr>
        <w:widowControl/>
        <w:numPr>
          <w:ilvl w:val="0"/>
          <w:numId w:val="1"/>
        </w:numPr>
        <w:spacing w:line="360" w:lineRule="auto"/>
        <w:ind w:leftChars="399" w:left="1432" w:hangingChars="150" w:hanging="315"/>
        <w:jc w:val="left"/>
        <w:rPr>
          <w:rFonts w:ascii="宋体" w:hAnsi="宋体" w:cs="宋体"/>
          <w:kern w:val="0"/>
          <w:sz w:val="21"/>
          <w:szCs w:val="21"/>
          <w:shd w:val="clear" w:color="auto" w:fill="FFFFFF"/>
        </w:rPr>
      </w:pPr>
      <w:r w:rsidRPr="00B815CC">
        <w:rPr>
          <w:rFonts w:ascii="宋体" w:hAnsi="宋体" w:hint="eastAsia"/>
          <w:sz w:val="21"/>
          <w:szCs w:val="21"/>
        </w:rPr>
        <w:t>投标单位提供公司账户、银行账号，并加盖单位公章，和投标文件一起递交，用于返还投标保证金。</w:t>
      </w:r>
    </w:p>
    <w:p w:rsidR="00655425" w:rsidRPr="001F1778" w:rsidRDefault="00655425"/>
    <w:sectPr w:rsidR="00655425" w:rsidRPr="001F1778" w:rsidSect="00655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DB5" w:rsidRDefault="00F43DB5" w:rsidP="001F1778">
      <w:r>
        <w:separator/>
      </w:r>
    </w:p>
  </w:endnote>
  <w:endnote w:type="continuationSeparator" w:id="0">
    <w:p w:rsidR="00F43DB5" w:rsidRDefault="00F43DB5" w:rsidP="001F1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DB5" w:rsidRDefault="00F43DB5" w:rsidP="001F1778">
      <w:r>
        <w:separator/>
      </w:r>
    </w:p>
  </w:footnote>
  <w:footnote w:type="continuationSeparator" w:id="0">
    <w:p w:rsidR="00F43DB5" w:rsidRDefault="00F43DB5" w:rsidP="001F1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94323"/>
    <w:multiLevelType w:val="hybridMultilevel"/>
    <w:tmpl w:val="E4C27498"/>
    <w:lvl w:ilvl="0" w:tplc="0409000F">
      <w:start w:val="1"/>
      <w:numFmt w:val="decimal"/>
      <w:lvlText w:val="%1."/>
      <w:lvlJc w:val="left"/>
      <w:pPr>
        <w:ind w:left="1554" w:hanging="420"/>
      </w:pPr>
    </w:lvl>
    <w:lvl w:ilvl="1" w:tplc="7C50827E">
      <w:start w:val="4"/>
      <w:numFmt w:val="japaneseCounting"/>
      <w:lvlText w:val="%2、"/>
      <w:lvlJc w:val="left"/>
      <w:pPr>
        <w:ind w:left="2004" w:hanging="450"/>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1778"/>
    <w:rsid w:val="001F1778"/>
    <w:rsid w:val="00221EB1"/>
    <w:rsid w:val="002A4ACD"/>
    <w:rsid w:val="003767DD"/>
    <w:rsid w:val="003E398B"/>
    <w:rsid w:val="00655425"/>
    <w:rsid w:val="00693D29"/>
    <w:rsid w:val="00775270"/>
    <w:rsid w:val="007F7469"/>
    <w:rsid w:val="00987EB4"/>
    <w:rsid w:val="00F43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778"/>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1778"/>
    <w:rPr>
      <w:sz w:val="18"/>
      <w:szCs w:val="18"/>
    </w:rPr>
  </w:style>
  <w:style w:type="paragraph" w:styleId="a4">
    <w:name w:val="footer"/>
    <w:basedOn w:val="a"/>
    <w:link w:val="Char0"/>
    <w:uiPriority w:val="99"/>
    <w:unhideWhenUsed/>
    <w:rsid w:val="001F1778"/>
    <w:pPr>
      <w:tabs>
        <w:tab w:val="center" w:pos="4153"/>
        <w:tab w:val="right" w:pos="8306"/>
      </w:tabs>
      <w:snapToGrid w:val="0"/>
      <w:jc w:val="left"/>
    </w:pPr>
    <w:rPr>
      <w:sz w:val="18"/>
      <w:szCs w:val="18"/>
    </w:rPr>
  </w:style>
  <w:style w:type="character" w:customStyle="1" w:styleId="Char0">
    <w:name w:val="页脚 Char"/>
    <w:basedOn w:val="a0"/>
    <w:link w:val="a4"/>
    <w:uiPriority w:val="99"/>
    <w:rsid w:val="001F1778"/>
    <w:rPr>
      <w:sz w:val="18"/>
      <w:szCs w:val="18"/>
    </w:rPr>
  </w:style>
  <w:style w:type="paragraph" w:customStyle="1" w:styleId="a5">
    <w:name w:val="正文段"/>
    <w:basedOn w:val="a"/>
    <w:rsid w:val="001F1778"/>
    <w:pPr>
      <w:widowControl/>
      <w:snapToGrid w:val="0"/>
      <w:spacing w:afterLines="50"/>
      <w:ind w:firstLineChars="200" w:firstLine="200"/>
    </w:pPr>
    <w:rPr>
      <w:kern w:val="0"/>
      <w:sz w:val="24"/>
    </w:rPr>
  </w:style>
  <w:style w:type="paragraph" w:customStyle="1" w:styleId="1">
    <w:name w:val="纯文本1"/>
    <w:basedOn w:val="a"/>
    <w:rsid w:val="001F1778"/>
    <w:pPr>
      <w:spacing w:beforeLines="50" w:afterLines="50" w:line="400" w:lineRule="exact"/>
    </w:pPr>
    <w:rPr>
      <w:rFonts w:ascii="宋体" w:hAnsi="Courier New"/>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薛婷婷</dc:creator>
  <cp:keywords/>
  <dc:description/>
  <cp:lastModifiedBy>薛婷婷</cp:lastModifiedBy>
  <cp:revision>5</cp:revision>
  <dcterms:created xsi:type="dcterms:W3CDTF">2020-09-09T00:56:00Z</dcterms:created>
  <dcterms:modified xsi:type="dcterms:W3CDTF">2020-09-11T01:10:00Z</dcterms:modified>
</cp:coreProperties>
</file>