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71" w:rsidRPr="00542871" w:rsidRDefault="00542871" w:rsidP="00542871">
      <w:pPr>
        <w:spacing w:line="360" w:lineRule="auto"/>
        <w:jc w:val="center"/>
        <w:rPr>
          <w:rFonts w:hint="eastAsia"/>
          <w:b/>
          <w:sz w:val="30"/>
          <w:szCs w:val="30"/>
        </w:rPr>
      </w:pPr>
      <w:r w:rsidRPr="00542871">
        <w:rPr>
          <w:rFonts w:hint="eastAsia"/>
          <w:b/>
          <w:sz w:val="30"/>
          <w:szCs w:val="30"/>
        </w:rPr>
        <w:t>招标公告</w:t>
      </w:r>
    </w:p>
    <w:p w:rsidR="00542871" w:rsidRDefault="00542871" w:rsidP="00542871">
      <w:pPr>
        <w:spacing w:line="360" w:lineRule="auto"/>
        <w:ind w:firstLineChars="202" w:firstLine="424"/>
        <w:rPr>
          <w:rFonts w:hint="eastAsia"/>
        </w:rPr>
      </w:pPr>
      <w:r>
        <w:rPr>
          <w:rFonts w:hint="eastAsia"/>
        </w:rPr>
        <w:t>苏州现代货箱码头有限公司拟对</w:t>
      </w:r>
      <w:r>
        <w:rPr>
          <w:rFonts w:hint="eastAsia"/>
        </w:rPr>
        <w:t>3</w:t>
      </w:r>
      <w:r>
        <w:rPr>
          <w:rFonts w:hint="eastAsia"/>
        </w:rPr>
        <w:t>台</w:t>
      </w:r>
      <w:r>
        <w:rPr>
          <w:rFonts w:hint="eastAsia"/>
        </w:rPr>
        <w:t>BROMMA</w:t>
      </w:r>
      <w:r>
        <w:rPr>
          <w:rFonts w:hint="eastAsia"/>
        </w:rPr>
        <w:t>双箱吊（</w:t>
      </w:r>
      <w:r>
        <w:rPr>
          <w:rFonts w:hint="eastAsia"/>
        </w:rPr>
        <w:t>QS25/26/27</w:t>
      </w:r>
      <w:r>
        <w:rPr>
          <w:rFonts w:hint="eastAsia"/>
        </w:rPr>
        <w:t>）大修项目进行公开招标采购，欢迎符合资格条件的投标人前来投标。</w:t>
      </w:r>
    </w:p>
    <w:p w:rsidR="00542871" w:rsidRDefault="00542871" w:rsidP="00542871">
      <w:pPr>
        <w:spacing w:line="360" w:lineRule="auto"/>
        <w:ind w:firstLineChars="202" w:firstLine="424"/>
        <w:rPr>
          <w:rFonts w:hint="eastAsia"/>
        </w:rPr>
      </w:pPr>
      <w:r>
        <w:rPr>
          <w:rFonts w:hint="eastAsia"/>
        </w:rPr>
        <w:t>一、招标编号：</w:t>
      </w:r>
      <w:r>
        <w:rPr>
          <w:rFonts w:hint="eastAsia"/>
        </w:rPr>
        <w:t>TI-2020-31</w:t>
      </w:r>
    </w:p>
    <w:p w:rsidR="00542871" w:rsidRDefault="00542871" w:rsidP="00542871">
      <w:pPr>
        <w:spacing w:line="360" w:lineRule="auto"/>
        <w:ind w:firstLineChars="202" w:firstLine="424"/>
        <w:rPr>
          <w:rFonts w:hint="eastAsia"/>
        </w:rPr>
      </w:pPr>
      <w:r>
        <w:rPr>
          <w:rFonts w:hint="eastAsia"/>
        </w:rPr>
        <w:t>二、采购方式：公开招标</w:t>
      </w:r>
    </w:p>
    <w:p w:rsidR="00542871" w:rsidRDefault="00542871" w:rsidP="00542871">
      <w:pPr>
        <w:spacing w:line="360" w:lineRule="auto"/>
        <w:ind w:firstLineChars="202" w:firstLine="424"/>
        <w:rPr>
          <w:rFonts w:hint="eastAsia"/>
        </w:rPr>
      </w:pPr>
      <w:r>
        <w:rPr>
          <w:rFonts w:hint="eastAsia"/>
        </w:rPr>
        <w:t>三、招标控制价：</w:t>
      </w:r>
      <w:r>
        <w:rPr>
          <w:rFonts w:hint="eastAsia"/>
        </w:rPr>
        <w:t>81</w:t>
      </w:r>
      <w:r>
        <w:rPr>
          <w:rFonts w:hint="eastAsia"/>
        </w:rPr>
        <w:t>万元（投标人的投标报价不得超过招标控制价，超过</w:t>
      </w:r>
      <w:bookmarkStart w:id="0" w:name="_GoBack"/>
      <w:bookmarkEnd w:id="0"/>
      <w:r>
        <w:rPr>
          <w:rFonts w:hint="eastAsia"/>
        </w:rPr>
        <w:t>招标控制价的投标报价将作为无效标处理）</w:t>
      </w:r>
    </w:p>
    <w:p w:rsidR="00542871" w:rsidRDefault="00542871" w:rsidP="00542871">
      <w:pPr>
        <w:spacing w:line="360" w:lineRule="auto"/>
        <w:ind w:firstLineChars="202" w:firstLine="424"/>
        <w:rPr>
          <w:rFonts w:hint="eastAsia"/>
        </w:rPr>
      </w:pPr>
      <w:r>
        <w:rPr>
          <w:rFonts w:hint="eastAsia"/>
        </w:rPr>
        <w:t>四、采购内容：三台</w:t>
      </w:r>
      <w:proofErr w:type="spellStart"/>
      <w:r>
        <w:rPr>
          <w:rFonts w:hint="eastAsia"/>
        </w:rPr>
        <w:t>Bromma</w:t>
      </w:r>
      <w:proofErr w:type="spellEnd"/>
      <w:r>
        <w:rPr>
          <w:rFonts w:hint="eastAsia"/>
        </w:rPr>
        <w:t>吊具大修，详见技术要求</w:t>
      </w:r>
    </w:p>
    <w:p w:rsidR="00542871" w:rsidRDefault="00542871" w:rsidP="00542871">
      <w:pPr>
        <w:spacing w:line="360" w:lineRule="auto"/>
        <w:ind w:firstLineChars="202" w:firstLine="424"/>
        <w:rPr>
          <w:rFonts w:hint="eastAsia"/>
        </w:rPr>
      </w:pPr>
      <w:r>
        <w:rPr>
          <w:rFonts w:hint="eastAsia"/>
        </w:rPr>
        <w:t>五、合格投标人的资格要求</w:t>
      </w:r>
    </w:p>
    <w:p w:rsidR="00542871" w:rsidRDefault="00542871" w:rsidP="00542871">
      <w:pPr>
        <w:spacing w:line="360" w:lineRule="auto"/>
        <w:ind w:firstLineChars="202" w:firstLine="424"/>
        <w:rPr>
          <w:rFonts w:hint="eastAsia"/>
        </w:rPr>
      </w:pPr>
      <w:r>
        <w:rPr>
          <w:rFonts w:hint="eastAsia"/>
        </w:rPr>
        <w:t>（一）投标人的一般条件：</w:t>
      </w:r>
    </w:p>
    <w:p w:rsidR="00542871" w:rsidRDefault="00542871" w:rsidP="00542871">
      <w:pPr>
        <w:spacing w:line="360" w:lineRule="auto"/>
        <w:ind w:firstLineChars="202" w:firstLine="424"/>
        <w:rPr>
          <w:rFonts w:hint="eastAsia"/>
        </w:rPr>
      </w:pPr>
      <w:r>
        <w:rPr>
          <w:rFonts w:hint="eastAsia"/>
        </w:rPr>
        <w:t>1</w:t>
      </w:r>
      <w:r>
        <w:rPr>
          <w:rFonts w:hint="eastAsia"/>
        </w:rPr>
        <w:t>、具有独立承担民事责任的能力。</w:t>
      </w:r>
    </w:p>
    <w:p w:rsidR="00542871" w:rsidRDefault="00542871" w:rsidP="00542871">
      <w:pPr>
        <w:spacing w:line="360" w:lineRule="auto"/>
        <w:ind w:firstLineChars="202" w:firstLine="424"/>
        <w:rPr>
          <w:rFonts w:hint="eastAsia"/>
        </w:rPr>
      </w:pPr>
      <w:r>
        <w:rPr>
          <w:rFonts w:hint="eastAsia"/>
        </w:rPr>
        <w:t>2</w:t>
      </w:r>
      <w:r>
        <w:rPr>
          <w:rFonts w:hint="eastAsia"/>
        </w:rPr>
        <w:t>、具有良好的商业信誉和健全的财务会计制度。</w:t>
      </w:r>
    </w:p>
    <w:p w:rsidR="00542871" w:rsidRDefault="00542871" w:rsidP="00542871">
      <w:pPr>
        <w:spacing w:line="360" w:lineRule="auto"/>
        <w:ind w:firstLineChars="202" w:firstLine="424"/>
        <w:rPr>
          <w:rFonts w:hint="eastAsia"/>
        </w:rPr>
      </w:pPr>
      <w:r>
        <w:rPr>
          <w:rFonts w:hint="eastAsia"/>
        </w:rPr>
        <w:t>3</w:t>
      </w:r>
      <w:r>
        <w:rPr>
          <w:rFonts w:hint="eastAsia"/>
        </w:rPr>
        <w:t>、具有履行合同所必需的能力。</w:t>
      </w:r>
    </w:p>
    <w:p w:rsidR="00542871" w:rsidRDefault="00542871" w:rsidP="00542871">
      <w:pPr>
        <w:spacing w:line="360" w:lineRule="auto"/>
        <w:ind w:firstLineChars="202" w:firstLine="424"/>
        <w:rPr>
          <w:rFonts w:hint="eastAsia"/>
        </w:rPr>
      </w:pPr>
      <w:r>
        <w:rPr>
          <w:rFonts w:hint="eastAsia"/>
        </w:rPr>
        <w:t>（二）投标人的特定条件：</w:t>
      </w:r>
    </w:p>
    <w:p w:rsidR="00542871" w:rsidRDefault="00542871" w:rsidP="00542871">
      <w:pPr>
        <w:spacing w:line="360" w:lineRule="auto"/>
        <w:ind w:firstLineChars="202" w:firstLine="424"/>
        <w:rPr>
          <w:rFonts w:hint="eastAsia"/>
        </w:rPr>
      </w:pPr>
      <w:r>
        <w:rPr>
          <w:rFonts w:hint="eastAsia"/>
        </w:rPr>
        <w:t>1</w:t>
      </w:r>
      <w:r>
        <w:rPr>
          <w:rFonts w:hint="eastAsia"/>
        </w:rPr>
        <w:t>、营业执照（三证合一）等。</w:t>
      </w:r>
    </w:p>
    <w:p w:rsidR="00542871" w:rsidRDefault="00542871" w:rsidP="00542871">
      <w:pPr>
        <w:spacing w:line="360" w:lineRule="auto"/>
        <w:ind w:firstLineChars="202" w:firstLine="424"/>
        <w:rPr>
          <w:rFonts w:hint="eastAsia"/>
        </w:rPr>
      </w:pPr>
      <w:r>
        <w:rPr>
          <w:rFonts w:hint="eastAsia"/>
        </w:rPr>
        <w:t>2</w:t>
      </w:r>
      <w:r>
        <w:rPr>
          <w:rFonts w:hint="eastAsia"/>
        </w:rPr>
        <w:t>、提供</w:t>
      </w:r>
      <w:proofErr w:type="spellStart"/>
      <w:r>
        <w:rPr>
          <w:rFonts w:hint="eastAsia"/>
        </w:rPr>
        <w:t>Bromma</w:t>
      </w:r>
      <w:proofErr w:type="spellEnd"/>
      <w:r>
        <w:rPr>
          <w:rFonts w:hint="eastAsia"/>
        </w:rPr>
        <w:t>吊具维修方面的维修协议的复印件。</w:t>
      </w:r>
    </w:p>
    <w:p w:rsidR="00542871" w:rsidRDefault="00542871" w:rsidP="00542871">
      <w:pPr>
        <w:spacing w:line="360" w:lineRule="auto"/>
        <w:ind w:firstLineChars="202" w:firstLine="424"/>
        <w:rPr>
          <w:rFonts w:hint="eastAsia"/>
        </w:rPr>
      </w:pPr>
      <w:r>
        <w:rPr>
          <w:rFonts w:hint="eastAsia"/>
        </w:rPr>
        <w:t>3</w:t>
      </w:r>
      <w:r>
        <w:rPr>
          <w:rFonts w:hint="eastAsia"/>
        </w:rPr>
        <w:t>、投标人在同类型项目的业绩材料（近</w:t>
      </w:r>
      <w:r>
        <w:rPr>
          <w:rFonts w:hint="eastAsia"/>
        </w:rPr>
        <w:t>2</w:t>
      </w:r>
      <w:r>
        <w:rPr>
          <w:rFonts w:hint="eastAsia"/>
        </w:rPr>
        <w:t>年内）。</w:t>
      </w:r>
    </w:p>
    <w:p w:rsidR="00542871" w:rsidRDefault="00542871" w:rsidP="00542871">
      <w:pPr>
        <w:spacing w:line="360" w:lineRule="auto"/>
        <w:ind w:firstLineChars="202" w:firstLine="424"/>
        <w:rPr>
          <w:rFonts w:hint="eastAsia"/>
        </w:rPr>
      </w:pPr>
      <w:r>
        <w:rPr>
          <w:rFonts w:hint="eastAsia"/>
        </w:rPr>
        <w:t>4</w:t>
      </w:r>
      <w:r>
        <w:rPr>
          <w:rFonts w:hint="eastAsia"/>
        </w:rPr>
        <w:t>、本项目不接受联合体投标和分包转包，采用资格后审。</w:t>
      </w:r>
    </w:p>
    <w:p w:rsidR="00542871" w:rsidRDefault="00542871" w:rsidP="00542871">
      <w:pPr>
        <w:spacing w:line="360" w:lineRule="auto"/>
        <w:ind w:firstLineChars="202" w:firstLine="424"/>
        <w:rPr>
          <w:rFonts w:hint="eastAsia"/>
        </w:rPr>
      </w:pPr>
      <w:r>
        <w:rPr>
          <w:rFonts w:hint="eastAsia"/>
        </w:rPr>
        <w:t>（三）具有投资参股关系的关联企业</w:t>
      </w:r>
      <w:r>
        <w:rPr>
          <w:rFonts w:hint="eastAsia"/>
        </w:rPr>
        <w:t>,</w:t>
      </w:r>
      <w:r>
        <w:rPr>
          <w:rFonts w:hint="eastAsia"/>
        </w:rPr>
        <w:t>或具有直接管理和被管理关系的母子公司</w:t>
      </w:r>
      <w:r>
        <w:rPr>
          <w:rFonts w:hint="eastAsia"/>
        </w:rPr>
        <w:t>,</w:t>
      </w:r>
      <w:r>
        <w:rPr>
          <w:rFonts w:hint="eastAsia"/>
        </w:rPr>
        <w:t>或同一母公司的子公司，或法定代表人为同一个人的两个及两个以上公司不得同时投标；否则，相关单位的投标无效。</w:t>
      </w:r>
    </w:p>
    <w:p w:rsidR="00542871" w:rsidRDefault="00542871" w:rsidP="00542871">
      <w:pPr>
        <w:spacing w:line="360" w:lineRule="auto"/>
        <w:ind w:firstLineChars="202" w:firstLine="424"/>
        <w:rPr>
          <w:rFonts w:hint="eastAsia"/>
        </w:rPr>
      </w:pPr>
      <w:r>
        <w:rPr>
          <w:rFonts w:hint="eastAsia"/>
        </w:rPr>
        <w:t>本项目公开招标，资格后审。</w:t>
      </w:r>
    </w:p>
    <w:p w:rsidR="00542871" w:rsidRDefault="00542871" w:rsidP="00542871">
      <w:pPr>
        <w:spacing w:line="360" w:lineRule="auto"/>
        <w:ind w:firstLineChars="202" w:firstLine="424"/>
        <w:rPr>
          <w:rFonts w:hint="eastAsia"/>
        </w:rPr>
      </w:pPr>
      <w:r>
        <w:rPr>
          <w:rFonts w:hint="eastAsia"/>
        </w:rPr>
        <w:t>六、招标文件的发售：</w:t>
      </w:r>
    </w:p>
    <w:p w:rsidR="00542871" w:rsidRDefault="00542871" w:rsidP="00542871">
      <w:pPr>
        <w:spacing w:line="360" w:lineRule="auto"/>
        <w:ind w:firstLineChars="202" w:firstLine="424"/>
        <w:rPr>
          <w:rFonts w:hint="eastAsia"/>
        </w:rPr>
      </w:pPr>
      <w:r>
        <w:rPr>
          <w:rFonts w:hint="eastAsia"/>
        </w:rPr>
        <w:t>符合本项目要求且有意参加的投标者，可以邮箱报名或现场拿取，报名日期：</w:t>
      </w:r>
      <w:r>
        <w:rPr>
          <w:rFonts w:hint="eastAsia"/>
        </w:rPr>
        <w:t>2020</w:t>
      </w:r>
      <w:r>
        <w:rPr>
          <w:rFonts w:hint="eastAsia"/>
        </w:rPr>
        <w:t>年</w:t>
      </w:r>
      <w:r>
        <w:rPr>
          <w:rFonts w:hint="eastAsia"/>
        </w:rPr>
        <w:t>10</w:t>
      </w:r>
      <w:r>
        <w:rPr>
          <w:rFonts w:hint="eastAsia"/>
        </w:rPr>
        <w:t>月</w:t>
      </w:r>
      <w:r>
        <w:rPr>
          <w:rFonts w:hint="eastAsia"/>
        </w:rPr>
        <w:t>16</w:t>
      </w:r>
      <w:r>
        <w:rPr>
          <w:rFonts w:hint="eastAsia"/>
        </w:rPr>
        <w:t>日</w:t>
      </w:r>
      <w:r>
        <w:rPr>
          <w:rFonts w:hint="eastAsia"/>
        </w:rPr>
        <w:t>8:30</w:t>
      </w:r>
      <w:r>
        <w:rPr>
          <w:rFonts w:hint="eastAsia"/>
        </w:rPr>
        <w:t>至</w:t>
      </w:r>
      <w:r>
        <w:rPr>
          <w:rFonts w:hint="eastAsia"/>
        </w:rPr>
        <w:t>2020</w:t>
      </w:r>
      <w:r>
        <w:rPr>
          <w:rFonts w:hint="eastAsia"/>
        </w:rPr>
        <w:t>年</w:t>
      </w:r>
      <w:r>
        <w:rPr>
          <w:rFonts w:hint="eastAsia"/>
        </w:rPr>
        <w:t>10</w:t>
      </w:r>
      <w:r>
        <w:rPr>
          <w:rFonts w:hint="eastAsia"/>
        </w:rPr>
        <w:t>月</w:t>
      </w:r>
      <w:r>
        <w:rPr>
          <w:rFonts w:hint="eastAsia"/>
        </w:rPr>
        <w:t>22</w:t>
      </w:r>
      <w:r>
        <w:rPr>
          <w:rFonts w:hint="eastAsia"/>
        </w:rPr>
        <w:t>日</w:t>
      </w:r>
      <w:r>
        <w:rPr>
          <w:rFonts w:hint="eastAsia"/>
        </w:rPr>
        <w:t>15:30</w:t>
      </w:r>
      <w:r>
        <w:rPr>
          <w:rFonts w:hint="eastAsia"/>
        </w:rPr>
        <w:t>。地址：太仓市浮桥</w:t>
      </w:r>
      <w:proofErr w:type="gramStart"/>
      <w:r>
        <w:rPr>
          <w:rFonts w:hint="eastAsia"/>
        </w:rPr>
        <w:t>镇银港路</w:t>
      </w:r>
      <w:proofErr w:type="gramEnd"/>
      <w:r>
        <w:rPr>
          <w:rFonts w:hint="eastAsia"/>
        </w:rPr>
        <w:t>1</w:t>
      </w:r>
      <w:r>
        <w:rPr>
          <w:rFonts w:hint="eastAsia"/>
        </w:rPr>
        <w:t>号。</w:t>
      </w:r>
    </w:p>
    <w:p w:rsidR="00542871" w:rsidRDefault="00542871" w:rsidP="00542871">
      <w:pPr>
        <w:spacing w:line="360" w:lineRule="auto"/>
        <w:ind w:firstLineChars="202" w:firstLine="424"/>
        <w:rPr>
          <w:rFonts w:hint="eastAsia"/>
        </w:rPr>
      </w:pPr>
      <w:r>
        <w:rPr>
          <w:rFonts w:hint="eastAsia"/>
        </w:rPr>
        <w:t>七、投标保证金：</w:t>
      </w:r>
    </w:p>
    <w:p w:rsidR="00542871" w:rsidRDefault="00542871" w:rsidP="00542871">
      <w:pPr>
        <w:spacing w:line="360" w:lineRule="auto"/>
        <w:ind w:firstLineChars="202" w:firstLine="424"/>
        <w:rPr>
          <w:rFonts w:hint="eastAsia"/>
        </w:rPr>
      </w:pPr>
      <w:r>
        <w:rPr>
          <w:rFonts w:hint="eastAsia"/>
        </w:rPr>
        <w:t>投标保证金：（人民币）</w:t>
      </w:r>
      <w:r>
        <w:rPr>
          <w:rFonts w:hint="eastAsia"/>
        </w:rPr>
        <w:t>5000.00</w:t>
      </w:r>
      <w:r>
        <w:rPr>
          <w:rFonts w:hint="eastAsia"/>
        </w:rPr>
        <w:t>元。</w:t>
      </w:r>
    </w:p>
    <w:p w:rsidR="00542871" w:rsidRDefault="00542871" w:rsidP="00542871">
      <w:pPr>
        <w:spacing w:line="360" w:lineRule="auto"/>
        <w:ind w:firstLineChars="202" w:firstLine="424"/>
        <w:rPr>
          <w:rFonts w:hint="eastAsia"/>
        </w:rPr>
      </w:pPr>
      <w:r>
        <w:rPr>
          <w:rFonts w:hint="eastAsia"/>
        </w:rPr>
        <w:t>投标人应于</w:t>
      </w:r>
      <w:r>
        <w:rPr>
          <w:rFonts w:hint="eastAsia"/>
        </w:rPr>
        <w:t>2020</w:t>
      </w:r>
      <w:r>
        <w:rPr>
          <w:rFonts w:hint="eastAsia"/>
        </w:rPr>
        <w:t>年</w:t>
      </w:r>
      <w:r>
        <w:rPr>
          <w:rFonts w:hint="eastAsia"/>
        </w:rPr>
        <w:t>11</w:t>
      </w:r>
      <w:r>
        <w:rPr>
          <w:rFonts w:hint="eastAsia"/>
        </w:rPr>
        <w:t>月</w:t>
      </w:r>
      <w:r>
        <w:rPr>
          <w:rFonts w:hint="eastAsia"/>
        </w:rPr>
        <w:t>5</w:t>
      </w:r>
      <w:r>
        <w:rPr>
          <w:rFonts w:hint="eastAsia"/>
        </w:rPr>
        <w:t>日</w:t>
      </w:r>
      <w:r>
        <w:rPr>
          <w:rFonts w:hint="eastAsia"/>
        </w:rPr>
        <w:t>15</w:t>
      </w:r>
      <w:r>
        <w:rPr>
          <w:rFonts w:hint="eastAsia"/>
        </w:rPr>
        <w:t>：</w:t>
      </w:r>
      <w:r>
        <w:rPr>
          <w:rFonts w:hint="eastAsia"/>
        </w:rPr>
        <w:t>00</w:t>
      </w:r>
      <w:r>
        <w:rPr>
          <w:rFonts w:hint="eastAsia"/>
        </w:rPr>
        <w:t>时前将投标保证金以汇票或电汇形式交至苏州现代货箱码头有限公司。关于本次投标的款项都汇入以下</w:t>
      </w:r>
      <w:proofErr w:type="gramStart"/>
      <w:r>
        <w:rPr>
          <w:rFonts w:hint="eastAsia"/>
        </w:rPr>
        <w:t>帐户</w:t>
      </w:r>
      <w:proofErr w:type="gramEnd"/>
      <w:r>
        <w:rPr>
          <w:rFonts w:hint="eastAsia"/>
        </w:rPr>
        <w:t>：</w:t>
      </w:r>
    </w:p>
    <w:p w:rsidR="00542871" w:rsidRDefault="00542871" w:rsidP="00542871">
      <w:pPr>
        <w:spacing w:line="360" w:lineRule="auto"/>
        <w:ind w:firstLineChars="202" w:firstLine="424"/>
        <w:rPr>
          <w:rFonts w:hint="eastAsia"/>
        </w:rPr>
      </w:pPr>
      <w:r>
        <w:rPr>
          <w:rFonts w:hint="eastAsia"/>
        </w:rPr>
        <w:lastRenderedPageBreak/>
        <w:t>账户：苏州现代货箱码头有限公司</w:t>
      </w:r>
    </w:p>
    <w:p w:rsidR="00542871" w:rsidRDefault="00542871" w:rsidP="00542871">
      <w:pPr>
        <w:spacing w:line="360" w:lineRule="auto"/>
        <w:ind w:firstLineChars="202" w:firstLine="424"/>
        <w:rPr>
          <w:rFonts w:hint="eastAsia"/>
        </w:rPr>
      </w:pPr>
      <w:r>
        <w:rPr>
          <w:rFonts w:hint="eastAsia"/>
        </w:rPr>
        <w:t>开户银行：中国工商银行太仓支行</w:t>
      </w:r>
    </w:p>
    <w:p w:rsidR="00542871" w:rsidRDefault="00542871" w:rsidP="00542871">
      <w:pPr>
        <w:spacing w:line="360" w:lineRule="auto"/>
        <w:ind w:firstLineChars="202" w:firstLine="424"/>
        <w:rPr>
          <w:rFonts w:hint="eastAsia"/>
        </w:rPr>
      </w:pPr>
      <w:r>
        <w:rPr>
          <w:rFonts w:hint="eastAsia"/>
        </w:rPr>
        <w:t>银行账号：</w:t>
      </w:r>
      <w:r>
        <w:rPr>
          <w:rFonts w:hint="eastAsia"/>
        </w:rPr>
        <w:t>1102024019000121555</w:t>
      </w:r>
    </w:p>
    <w:p w:rsidR="00542871" w:rsidRDefault="00542871" w:rsidP="00542871">
      <w:pPr>
        <w:spacing w:line="360" w:lineRule="auto"/>
        <w:ind w:firstLineChars="202" w:firstLine="424"/>
        <w:rPr>
          <w:rFonts w:hint="eastAsia"/>
        </w:rPr>
      </w:pPr>
      <w:r>
        <w:rPr>
          <w:rFonts w:hint="eastAsia"/>
        </w:rPr>
        <w:t>查询电话：</w:t>
      </w:r>
      <w:r>
        <w:rPr>
          <w:rFonts w:hint="eastAsia"/>
        </w:rPr>
        <w:t xml:space="preserve"> 0512-53183211</w:t>
      </w:r>
    </w:p>
    <w:p w:rsidR="00542871" w:rsidRDefault="00542871" w:rsidP="00542871">
      <w:pPr>
        <w:spacing w:line="360" w:lineRule="auto"/>
        <w:ind w:firstLineChars="202" w:firstLine="424"/>
        <w:rPr>
          <w:rFonts w:hint="eastAsia"/>
        </w:rPr>
      </w:pPr>
      <w:r>
        <w:rPr>
          <w:rFonts w:hint="eastAsia"/>
        </w:rPr>
        <w:t>八、投标截止时间和地点：</w:t>
      </w:r>
    </w:p>
    <w:p w:rsidR="00542871" w:rsidRDefault="00542871" w:rsidP="00542871">
      <w:pPr>
        <w:spacing w:line="360" w:lineRule="auto"/>
        <w:ind w:firstLineChars="202" w:firstLine="424"/>
        <w:rPr>
          <w:rFonts w:hint="eastAsia"/>
        </w:rPr>
      </w:pPr>
      <w:r>
        <w:rPr>
          <w:rFonts w:hint="eastAsia"/>
        </w:rPr>
        <w:t>投标人应于</w:t>
      </w:r>
      <w:r>
        <w:rPr>
          <w:rFonts w:hint="eastAsia"/>
        </w:rPr>
        <w:t>2020</w:t>
      </w:r>
      <w:r>
        <w:rPr>
          <w:rFonts w:hint="eastAsia"/>
        </w:rPr>
        <w:t>年</w:t>
      </w:r>
      <w:r>
        <w:rPr>
          <w:rFonts w:hint="eastAsia"/>
        </w:rPr>
        <w:t>11</w:t>
      </w:r>
      <w:r>
        <w:rPr>
          <w:rFonts w:hint="eastAsia"/>
        </w:rPr>
        <w:t>月</w:t>
      </w:r>
      <w:r>
        <w:rPr>
          <w:rFonts w:hint="eastAsia"/>
        </w:rPr>
        <w:t>5</w:t>
      </w:r>
      <w:r>
        <w:rPr>
          <w:rFonts w:hint="eastAsia"/>
        </w:rPr>
        <w:t>日</w:t>
      </w:r>
      <w:r>
        <w:rPr>
          <w:rFonts w:hint="eastAsia"/>
        </w:rPr>
        <w:t>15</w:t>
      </w:r>
      <w:r>
        <w:rPr>
          <w:rFonts w:hint="eastAsia"/>
        </w:rPr>
        <w:t>：</w:t>
      </w:r>
      <w:r>
        <w:rPr>
          <w:rFonts w:hint="eastAsia"/>
        </w:rPr>
        <w:t>00</w:t>
      </w:r>
      <w:r>
        <w:rPr>
          <w:rFonts w:hint="eastAsia"/>
        </w:rPr>
        <w:t>时前将投标文件密封送交到苏州现代货箱码头有限公司，逾期送达或未密封将予以拒收。</w:t>
      </w:r>
    </w:p>
    <w:p w:rsidR="00542871" w:rsidRDefault="00542871" w:rsidP="00542871">
      <w:pPr>
        <w:spacing w:line="360" w:lineRule="auto"/>
        <w:ind w:firstLineChars="202" w:firstLine="424"/>
        <w:rPr>
          <w:rFonts w:hint="eastAsia"/>
        </w:rPr>
      </w:pPr>
      <w:r>
        <w:rPr>
          <w:rFonts w:hint="eastAsia"/>
        </w:rPr>
        <w:t>九、联系方式：</w:t>
      </w:r>
    </w:p>
    <w:p w:rsidR="00542871" w:rsidRDefault="00542871" w:rsidP="00542871">
      <w:pPr>
        <w:spacing w:line="360" w:lineRule="auto"/>
        <w:ind w:firstLineChars="202" w:firstLine="424"/>
        <w:rPr>
          <w:rFonts w:hint="eastAsia"/>
        </w:rPr>
      </w:pPr>
      <w:r>
        <w:rPr>
          <w:rFonts w:hint="eastAsia"/>
        </w:rPr>
        <w:t>招标人：苏州现代货箱码头有限公司</w:t>
      </w:r>
    </w:p>
    <w:p w:rsidR="00542871" w:rsidRDefault="00542871" w:rsidP="00542871">
      <w:pPr>
        <w:spacing w:line="360" w:lineRule="auto"/>
        <w:ind w:firstLineChars="202" w:firstLine="424"/>
        <w:rPr>
          <w:rFonts w:hint="eastAsia"/>
        </w:rPr>
      </w:pPr>
      <w:r>
        <w:rPr>
          <w:rFonts w:hint="eastAsia"/>
        </w:rPr>
        <w:t>地点：江苏省太仓市浮桥</w:t>
      </w:r>
      <w:proofErr w:type="gramStart"/>
      <w:r>
        <w:rPr>
          <w:rFonts w:hint="eastAsia"/>
        </w:rPr>
        <w:t>镇银港路</w:t>
      </w:r>
      <w:proofErr w:type="gramEnd"/>
      <w:r>
        <w:rPr>
          <w:rFonts w:hint="eastAsia"/>
        </w:rPr>
        <w:t>1</w:t>
      </w:r>
      <w:r>
        <w:rPr>
          <w:rFonts w:hint="eastAsia"/>
        </w:rPr>
        <w:t>号</w:t>
      </w:r>
    </w:p>
    <w:p w:rsidR="00542871" w:rsidRDefault="00542871" w:rsidP="00542871">
      <w:pPr>
        <w:spacing w:line="360" w:lineRule="auto"/>
        <w:ind w:firstLineChars="202" w:firstLine="424"/>
        <w:rPr>
          <w:rFonts w:hint="eastAsia"/>
        </w:rPr>
      </w:pPr>
      <w:r>
        <w:rPr>
          <w:rFonts w:hint="eastAsia"/>
        </w:rPr>
        <w:t>商务联系人：张三保</w:t>
      </w:r>
    </w:p>
    <w:p w:rsidR="00542871" w:rsidRDefault="00542871" w:rsidP="00542871">
      <w:pPr>
        <w:spacing w:line="360" w:lineRule="auto"/>
        <w:ind w:firstLineChars="202" w:firstLine="424"/>
        <w:rPr>
          <w:rFonts w:hint="eastAsia"/>
        </w:rPr>
      </w:pPr>
      <w:r>
        <w:rPr>
          <w:rFonts w:hint="eastAsia"/>
        </w:rPr>
        <w:t>联系电话：</w:t>
      </w:r>
      <w:r>
        <w:rPr>
          <w:rFonts w:hint="eastAsia"/>
        </w:rPr>
        <w:t xml:space="preserve">0512-53183211    </w:t>
      </w:r>
      <w:r>
        <w:rPr>
          <w:rFonts w:hint="eastAsia"/>
        </w:rPr>
        <w:t>手机：</w:t>
      </w:r>
      <w:r>
        <w:rPr>
          <w:rFonts w:hint="eastAsia"/>
        </w:rPr>
        <w:t>13862269066</w:t>
      </w:r>
    </w:p>
    <w:p w:rsidR="00542871" w:rsidRDefault="00542871" w:rsidP="00542871">
      <w:pPr>
        <w:spacing w:line="360" w:lineRule="auto"/>
        <w:ind w:firstLineChars="202" w:firstLine="424"/>
        <w:rPr>
          <w:rFonts w:hint="eastAsia"/>
        </w:rPr>
      </w:pPr>
      <w:r>
        <w:rPr>
          <w:rFonts w:hint="eastAsia"/>
        </w:rPr>
        <w:t>邮箱：</w:t>
      </w:r>
      <w:r>
        <w:rPr>
          <w:rFonts w:hint="eastAsia"/>
        </w:rPr>
        <w:t>zsb@suzhouterminals.com</w:t>
      </w:r>
    </w:p>
    <w:p w:rsidR="00542871" w:rsidRDefault="00542871" w:rsidP="00542871">
      <w:pPr>
        <w:spacing w:line="360" w:lineRule="auto"/>
        <w:ind w:firstLineChars="202" w:firstLine="424"/>
        <w:rPr>
          <w:rFonts w:hint="eastAsia"/>
        </w:rPr>
      </w:pPr>
      <w:r>
        <w:rPr>
          <w:rFonts w:hint="eastAsia"/>
        </w:rPr>
        <w:t>项目联系人：范卫刚</w:t>
      </w:r>
    </w:p>
    <w:p w:rsidR="00542871" w:rsidRDefault="00542871" w:rsidP="00542871">
      <w:pPr>
        <w:spacing w:line="360" w:lineRule="auto"/>
        <w:ind w:firstLineChars="202" w:firstLine="424"/>
        <w:rPr>
          <w:rFonts w:hint="eastAsia"/>
        </w:rPr>
      </w:pPr>
      <w:r>
        <w:rPr>
          <w:rFonts w:hint="eastAsia"/>
        </w:rPr>
        <w:t>联系电话：</w:t>
      </w:r>
      <w:r>
        <w:rPr>
          <w:rFonts w:hint="eastAsia"/>
        </w:rPr>
        <w:t xml:space="preserve">0512-53183208     </w:t>
      </w:r>
      <w:r>
        <w:rPr>
          <w:rFonts w:hint="eastAsia"/>
        </w:rPr>
        <w:t>手机：</w:t>
      </w:r>
      <w:r>
        <w:rPr>
          <w:rFonts w:hint="eastAsia"/>
        </w:rPr>
        <w:t>15962315390</w:t>
      </w:r>
    </w:p>
    <w:p w:rsidR="00B226CC" w:rsidRDefault="00542871" w:rsidP="00542871">
      <w:pPr>
        <w:spacing w:line="360" w:lineRule="auto"/>
        <w:ind w:firstLineChars="202" w:firstLine="424"/>
      </w:pPr>
      <w:r>
        <w:rPr>
          <w:rFonts w:hint="eastAsia"/>
        </w:rPr>
        <w:t>邮箱：</w:t>
      </w:r>
      <w:r>
        <w:rPr>
          <w:rFonts w:hint="eastAsia"/>
        </w:rPr>
        <w:t>weigang.fan@suzhouterminals.com</w:t>
      </w:r>
    </w:p>
    <w:sectPr w:rsidR="00B22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71"/>
    <w:rsid w:val="00542871"/>
    <w:rsid w:val="00B2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Ji,shifeng(季世锋)</dc:creator>
  <cp:lastModifiedBy>Ji,shifeng(季世锋)</cp:lastModifiedBy>
  <cp:revision>1</cp:revision>
  <dcterms:created xsi:type="dcterms:W3CDTF">2020-10-15T05:04:00Z</dcterms:created>
  <dcterms:modified xsi:type="dcterms:W3CDTF">2020-10-15T05:06:00Z</dcterms:modified>
</cp:coreProperties>
</file>