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苏州现代货箱码头有限公司流标公示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招标编号：TI-2020-0</w:t>
      </w:r>
      <w:r w:rsidR="00CF37DE">
        <w:rPr>
          <w:rFonts w:hint="eastAsia"/>
          <w:color w:val="333333"/>
        </w:rPr>
        <w:t>33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CF37DE">
        <w:rPr>
          <w:rFonts w:hint="eastAsia"/>
          <w:color w:val="333333"/>
          <w:sz w:val="21"/>
          <w:szCs w:val="21"/>
        </w:rPr>
        <w:t>食堂燃气管道改造</w:t>
      </w:r>
      <w:r>
        <w:rPr>
          <w:rFonts w:hint="eastAsia"/>
          <w:color w:val="333333"/>
          <w:sz w:val="21"/>
          <w:szCs w:val="21"/>
        </w:rPr>
        <w:t>项目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开标时间：2020年</w:t>
      </w:r>
      <w:r w:rsidR="00CF37DE">
        <w:rPr>
          <w:rFonts w:hint="eastAsia"/>
          <w:color w:val="333333"/>
          <w:sz w:val="21"/>
          <w:szCs w:val="21"/>
        </w:rPr>
        <w:t>11</w:t>
      </w:r>
      <w:r>
        <w:rPr>
          <w:rFonts w:hint="eastAsia"/>
          <w:color w:val="333333"/>
          <w:sz w:val="21"/>
          <w:szCs w:val="21"/>
        </w:rPr>
        <w:t>月</w:t>
      </w:r>
      <w:r w:rsidR="00CF37DE">
        <w:rPr>
          <w:rFonts w:hint="eastAsia"/>
          <w:color w:val="333333"/>
          <w:sz w:val="21"/>
          <w:szCs w:val="21"/>
        </w:rPr>
        <w:t>19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评标时间：2020年</w:t>
      </w:r>
      <w:r w:rsidR="00CF37DE">
        <w:rPr>
          <w:rFonts w:hint="eastAsia"/>
          <w:color w:val="333333"/>
          <w:sz w:val="21"/>
          <w:szCs w:val="21"/>
        </w:rPr>
        <w:t>11</w:t>
      </w:r>
      <w:r>
        <w:rPr>
          <w:rFonts w:hint="eastAsia"/>
          <w:color w:val="333333"/>
          <w:sz w:val="21"/>
          <w:szCs w:val="21"/>
        </w:rPr>
        <w:t>月</w:t>
      </w:r>
      <w:r w:rsidR="00CF37DE">
        <w:rPr>
          <w:rFonts w:hint="eastAsia"/>
          <w:color w:val="333333"/>
          <w:sz w:val="21"/>
          <w:szCs w:val="21"/>
        </w:rPr>
        <w:t>19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公示时间：2020年</w:t>
      </w:r>
      <w:r w:rsidR="00CF37DE">
        <w:rPr>
          <w:rFonts w:hint="eastAsia"/>
          <w:color w:val="333333"/>
          <w:sz w:val="21"/>
          <w:szCs w:val="21"/>
        </w:rPr>
        <w:t>11</w:t>
      </w:r>
      <w:r>
        <w:rPr>
          <w:rFonts w:hint="eastAsia"/>
          <w:color w:val="333333"/>
          <w:sz w:val="21"/>
          <w:szCs w:val="21"/>
        </w:rPr>
        <w:t>月</w:t>
      </w:r>
      <w:r w:rsidR="00CF37DE">
        <w:rPr>
          <w:rFonts w:hint="eastAsia"/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日至2020年1</w:t>
      </w:r>
      <w:r w:rsidR="00CF37DE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月</w:t>
      </w:r>
      <w:r w:rsidR="00CF37DE">
        <w:rPr>
          <w:rFonts w:hint="eastAsia"/>
          <w:color w:val="333333"/>
          <w:sz w:val="21"/>
          <w:szCs w:val="21"/>
        </w:rPr>
        <w:t>23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评审结果：经评标小组评定，有效投标单位不足三家,作流标处理。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无效标情况：   </w:t>
      </w:r>
    </w:p>
    <w:p w:rsidR="00CF37DE" w:rsidRDefault="009C6B0A" w:rsidP="009C6B0A">
      <w:pPr>
        <w:pStyle w:val="a3"/>
        <w:spacing w:before="75" w:beforeAutospacing="0" w:after="75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经初步评审，</w:t>
      </w:r>
      <w:r w:rsidR="00CF37DE">
        <w:rPr>
          <w:rFonts w:hint="eastAsia"/>
          <w:color w:val="000000"/>
          <w:sz w:val="21"/>
          <w:szCs w:val="21"/>
        </w:rPr>
        <w:t>太仓高特设备安装工程有限公司未提交投标</w:t>
      </w:r>
      <w:r>
        <w:rPr>
          <w:rFonts w:hint="eastAsia"/>
          <w:color w:val="000000"/>
          <w:sz w:val="21"/>
          <w:szCs w:val="21"/>
        </w:rPr>
        <w:t>保证金，</w:t>
      </w:r>
      <w:r w:rsidR="00CF37DE">
        <w:rPr>
          <w:rFonts w:hint="eastAsia"/>
          <w:color w:val="000000"/>
          <w:sz w:val="21"/>
          <w:szCs w:val="21"/>
        </w:rPr>
        <w:t>且资质</w:t>
      </w:r>
      <w:r w:rsidRPr="00137927">
        <w:rPr>
          <w:rFonts w:hint="eastAsia"/>
          <w:color w:val="000000"/>
          <w:sz w:val="21"/>
          <w:szCs w:val="21"/>
        </w:rPr>
        <w:t>不符合招标</w:t>
      </w:r>
    </w:p>
    <w:p w:rsidR="009C6B0A" w:rsidRPr="00137927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 w:rsidRPr="00137927">
        <w:rPr>
          <w:rFonts w:hint="eastAsia"/>
          <w:color w:val="000000"/>
          <w:sz w:val="21"/>
          <w:szCs w:val="21"/>
        </w:rPr>
        <w:t>文件</w:t>
      </w:r>
      <w:r w:rsidR="00CF37DE">
        <w:rPr>
          <w:rFonts w:hint="eastAsia"/>
          <w:color w:val="000000"/>
          <w:sz w:val="21"/>
          <w:szCs w:val="21"/>
        </w:rPr>
        <w:t>要求，根据</w:t>
      </w:r>
      <w:r w:rsidRPr="00137927">
        <w:rPr>
          <w:rFonts w:hint="eastAsia"/>
          <w:color w:val="000000"/>
          <w:sz w:val="21"/>
          <w:szCs w:val="21"/>
        </w:rPr>
        <w:t>第</w:t>
      </w:r>
      <w:r w:rsidR="00CF37DE">
        <w:rPr>
          <w:rFonts w:hint="eastAsia"/>
          <w:color w:val="000000"/>
          <w:sz w:val="21"/>
          <w:szCs w:val="21"/>
        </w:rPr>
        <w:t>一</w:t>
      </w:r>
      <w:r w:rsidRPr="00137927">
        <w:rPr>
          <w:rFonts w:hint="eastAsia"/>
          <w:color w:val="000000"/>
          <w:sz w:val="21"/>
          <w:szCs w:val="21"/>
        </w:rPr>
        <w:t>章</w:t>
      </w:r>
      <w:r w:rsidR="00CF37DE">
        <w:rPr>
          <w:rFonts w:hint="eastAsia"/>
          <w:color w:val="000000"/>
          <w:sz w:val="21"/>
          <w:szCs w:val="21"/>
        </w:rPr>
        <w:t>第五条和第六条</w:t>
      </w:r>
      <w:r w:rsidRPr="00137927">
        <w:rPr>
          <w:rFonts w:hint="eastAsia"/>
          <w:color w:val="000000"/>
          <w:sz w:val="21"/>
          <w:szCs w:val="21"/>
        </w:rPr>
        <w:t>要求，做无效标处理；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经评审，本项目有效投标单位不足3家，缺乏必要竞争性，作流标处理。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CF37DE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联系电话：0512-5318</w:t>
      </w:r>
      <w:r w:rsidR="00CF37DE">
        <w:rPr>
          <w:rFonts w:hint="eastAsia"/>
          <w:color w:val="000000"/>
          <w:sz w:val="21"/>
          <w:szCs w:val="21"/>
        </w:rPr>
        <w:t>8800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2020年</w:t>
      </w:r>
      <w:r w:rsidR="00CF37DE">
        <w:rPr>
          <w:rFonts w:cs="Arial" w:hint="eastAsia"/>
          <w:color w:val="000000"/>
          <w:sz w:val="21"/>
          <w:szCs w:val="21"/>
        </w:rPr>
        <w:t>11</w:t>
      </w:r>
      <w:r>
        <w:rPr>
          <w:rFonts w:cs="Arial" w:hint="eastAsia"/>
          <w:color w:val="000000"/>
          <w:sz w:val="21"/>
          <w:szCs w:val="21"/>
        </w:rPr>
        <w:t>月2</w:t>
      </w:r>
      <w:r w:rsidR="00CF37DE">
        <w:rPr>
          <w:rFonts w:cs="Arial" w:hint="eastAsia"/>
          <w:color w:val="000000"/>
          <w:sz w:val="21"/>
          <w:szCs w:val="21"/>
        </w:rPr>
        <w:t>0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78" w:rsidRDefault="00992E78" w:rsidP="009C6B0A">
      <w:r>
        <w:separator/>
      </w:r>
    </w:p>
  </w:endnote>
  <w:endnote w:type="continuationSeparator" w:id="1">
    <w:p w:rsidR="00992E78" w:rsidRDefault="00992E78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78" w:rsidRDefault="00992E78" w:rsidP="009C6B0A">
      <w:r>
        <w:separator/>
      </w:r>
    </w:p>
  </w:footnote>
  <w:footnote w:type="continuationSeparator" w:id="1">
    <w:p w:rsidR="00992E78" w:rsidRDefault="00992E78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137927"/>
    <w:rsid w:val="001B4537"/>
    <w:rsid w:val="00237490"/>
    <w:rsid w:val="002B4073"/>
    <w:rsid w:val="003B482B"/>
    <w:rsid w:val="00566817"/>
    <w:rsid w:val="008B20D0"/>
    <w:rsid w:val="00992E78"/>
    <w:rsid w:val="009C6B0A"/>
    <w:rsid w:val="00AF5E0F"/>
    <w:rsid w:val="00CF37DE"/>
    <w:rsid w:val="00D606C7"/>
    <w:rsid w:val="00E660FD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8</cp:revision>
  <dcterms:created xsi:type="dcterms:W3CDTF">2020-10-23T03:08:00Z</dcterms:created>
  <dcterms:modified xsi:type="dcterms:W3CDTF">2020-11-20T02:03:00Z</dcterms:modified>
</cp:coreProperties>
</file>