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90" w:rsidRDefault="007A4190" w:rsidP="007A4190">
      <w:pPr>
        <w:widowControl/>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苏州现代货箱码头有限公司</w:t>
      </w:r>
      <w:r w:rsidR="00616BE2">
        <w:rPr>
          <w:rFonts w:ascii="微软雅黑" w:eastAsia="微软雅黑" w:hAnsi="微软雅黑" w:cs="宋体" w:hint="eastAsia"/>
          <w:color w:val="000000"/>
          <w:kern w:val="0"/>
          <w:sz w:val="27"/>
          <w:szCs w:val="27"/>
        </w:rPr>
        <w:t>码头营运操作系统</w:t>
      </w:r>
      <w:r w:rsidR="00BE445B">
        <w:rPr>
          <w:rFonts w:ascii="微软雅黑" w:eastAsia="微软雅黑" w:hAnsi="微软雅黑" w:cs="宋体" w:hint="eastAsia"/>
          <w:color w:val="000000"/>
          <w:kern w:val="0"/>
          <w:sz w:val="27"/>
          <w:szCs w:val="27"/>
        </w:rPr>
        <w:t>（CTOS-NTOS）</w:t>
      </w:r>
      <w:r w:rsidR="00616BE2">
        <w:rPr>
          <w:rFonts w:ascii="微软雅黑" w:eastAsia="微软雅黑" w:hAnsi="微软雅黑" w:cs="宋体" w:hint="eastAsia"/>
          <w:color w:val="000000"/>
          <w:kern w:val="0"/>
          <w:sz w:val="27"/>
          <w:szCs w:val="27"/>
        </w:rPr>
        <w:t>年度维护保养</w:t>
      </w:r>
    </w:p>
    <w:p w:rsidR="007A4190" w:rsidRPr="007A4190" w:rsidRDefault="007A4190" w:rsidP="007A4190">
      <w:pPr>
        <w:widowControl/>
        <w:jc w:val="left"/>
        <w:rPr>
          <w:rFonts w:ascii="微软雅黑" w:eastAsia="微软雅黑" w:hAnsi="微软雅黑" w:cs="宋体"/>
          <w:color w:val="000000"/>
          <w:kern w:val="0"/>
          <w:sz w:val="27"/>
          <w:szCs w:val="27"/>
        </w:rPr>
      </w:pPr>
      <w:r w:rsidRPr="007A4190">
        <w:rPr>
          <w:rFonts w:ascii="微软雅黑" w:eastAsia="微软雅黑" w:hAnsi="微软雅黑" w:cs="宋体" w:hint="eastAsia"/>
          <w:color w:val="000000"/>
          <w:kern w:val="0"/>
          <w:sz w:val="27"/>
          <w:szCs w:val="27"/>
        </w:rPr>
        <w:t>单一来源采购并谈判公告</w:t>
      </w:r>
    </w:p>
    <w:p w:rsidR="007A4190" w:rsidRPr="007A4190" w:rsidRDefault="007A4190" w:rsidP="007A4190">
      <w:pPr>
        <w:widowControl/>
        <w:shd w:val="clear" w:color="auto" w:fill="FFFFFF"/>
        <w:spacing w:before="100" w:beforeAutospacing="1" w:after="100" w:afterAutospacing="1" w:line="402" w:lineRule="atLeast"/>
        <w:ind w:firstLine="536"/>
        <w:jc w:val="left"/>
        <w:rPr>
          <w:rFonts w:asciiTheme="minorEastAsia" w:hAnsiTheme="minorEastAsia" w:cs="宋体"/>
          <w:color w:val="000000"/>
          <w:kern w:val="0"/>
          <w:szCs w:val="21"/>
        </w:rPr>
      </w:pPr>
      <w:r w:rsidRPr="007A4190">
        <w:rPr>
          <w:rFonts w:asciiTheme="minorEastAsia" w:hAnsiTheme="minorEastAsia" w:cs="宋体" w:hint="eastAsia"/>
          <w:color w:val="292929"/>
          <w:kern w:val="0"/>
          <w:szCs w:val="21"/>
        </w:rPr>
        <w:t>一、项目编号：</w:t>
      </w:r>
      <w:r w:rsidR="00616BE2">
        <w:rPr>
          <w:rFonts w:asciiTheme="minorEastAsia" w:hAnsiTheme="minorEastAsia" w:hint="eastAsia"/>
          <w:color w:val="333333"/>
          <w:szCs w:val="21"/>
        </w:rPr>
        <w:t>TI-2021</w:t>
      </w:r>
      <w:r w:rsidRPr="007A4190">
        <w:rPr>
          <w:rFonts w:asciiTheme="minorEastAsia" w:hAnsiTheme="minorEastAsia" w:hint="eastAsia"/>
          <w:color w:val="333333"/>
          <w:szCs w:val="21"/>
        </w:rPr>
        <w:t>-0</w:t>
      </w:r>
      <w:r w:rsidR="00616BE2">
        <w:rPr>
          <w:rFonts w:asciiTheme="minorEastAsia" w:hAnsiTheme="minorEastAsia" w:hint="eastAsia"/>
          <w:color w:val="333333"/>
          <w:szCs w:val="21"/>
        </w:rPr>
        <w:t>02</w:t>
      </w:r>
    </w:p>
    <w:p w:rsidR="007A4190" w:rsidRDefault="007A4190" w:rsidP="007A4190">
      <w:pPr>
        <w:widowControl/>
        <w:shd w:val="clear" w:color="auto" w:fill="FFFFFF"/>
        <w:spacing w:before="100" w:beforeAutospacing="1" w:after="100" w:afterAutospacing="1" w:line="402" w:lineRule="atLeast"/>
        <w:ind w:firstLine="536"/>
        <w:jc w:val="left"/>
        <w:rPr>
          <w:rFonts w:asciiTheme="minorEastAsia" w:hAnsiTheme="minorEastAsia" w:cs="宋体"/>
          <w:color w:val="292929"/>
          <w:kern w:val="0"/>
          <w:szCs w:val="21"/>
        </w:rPr>
      </w:pPr>
      <w:r w:rsidRPr="007A4190">
        <w:rPr>
          <w:rFonts w:asciiTheme="minorEastAsia" w:hAnsiTheme="minorEastAsia" w:cs="宋体" w:hint="eastAsia"/>
          <w:color w:val="292929"/>
          <w:kern w:val="0"/>
          <w:szCs w:val="21"/>
        </w:rPr>
        <w:t>二、项目名称、服务内容、采购预算</w:t>
      </w:r>
    </w:p>
    <w:p w:rsidR="00BE445B" w:rsidRDefault="007A4190" w:rsidP="00BE445B">
      <w:pPr>
        <w:widowControl/>
        <w:shd w:val="clear" w:color="auto" w:fill="FFFFFF"/>
        <w:spacing w:before="100" w:beforeAutospacing="1" w:after="100" w:afterAutospacing="1"/>
        <w:ind w:firstLine="539"/>
        <w:jc w:val="left"/>
        <w:rPr>
          <w:rFonts w:asciiTheme="minorEastAsia" w:hAnsiTheme="minorEastAsia" w:cs="宋体" w:hint="eastAsia"/>
          <w:color w:val="292929"/>
          <w:kern w:val="0"/>
          <w:szCs w:val="21"/>
        </w:rPr>
      </w:pPr>
      <w:r w:rsidRPr="007A4190">
        <w:rPr>
          <w:rFonts w:asciiTheme="minorEastAsia" w:hAnsiTheme="minorEastAsia" w:cs="宋体" w:hint="eastAsia"/>
          <w:color w:val="292929"/>
          <w:kern w:val="0"/>
          <w:szCs w:val="21"/>
        </w:rPr>
        <w:t>1、项目名称：</w:t>
      </w:r>
      <w:r>
        <w:rPr>
          <w:rFonts w:asciiTheme="minorEastAsia" w:hAnsiTheme="minorEastAsia" w:cs="宋体" w:hint="eastAsia"/>
          <w:color w:val="292929"/>
          <w:kern w:val="0"/>
          <w:szCs w:val="21"/>
        </w:rPr>
        <w:t>苏州现代货箱码头有限公司</w:t>
      </w:r>
      <w:r w:rsidR="00BE445B">
        <w:rPr>
          <w:rFonts w:asciiTheme="minorEastAsia" w:hAnsiTheme="minorEastAsia" w:cs="宋体" w:hint="eastAsia"/>
          <w:color w:val="292929"/>
          <w:kern w:val="0"/>
          <w:szCs w:val="21"/>
        </w:rPr>
        <w:t>码头营运</w:t>
      </w:r>
      <w:r w:rsidR="00616BE2">
        <w:rPr>
          <w:rFonts w:asciiTheme="minorEastAsia" w:hAnsiTheme="minorEastAsia" w:cs="宋体" w:hint="eastAsia"/>
          <w:color w:val="292929"/>
          <w:kern w:val="0"/>
          <w:szCs w:val="21"/>
        </w:rPr>
        <w:t>操作系统</w:t>
      </w:r>
      <w:r w:rsidR="00BE445B">
        <w:rPr>
          <w:rFonts w:asciiTheme="minorEastAsia" w:hAnsiTheme="minorEastAsia" w:cs="宋体" w:hint="eastAsia"/>
          <w:color w:val="292929"/>
          <w:kern w:val="0"/>
          <w:szCs w:val="21"/>
        </w:rPr>
        <w:t>(CTOS-NTOS)</w:t>
      </w:r>
    </w:p>
    <w:p w:rsidR="00616BE2" w:rsidRDefault="00616BE2" w:rsidP="00BE445B">
      <w:pPr>
        <w:widowControl/>
        <w:shd w:val="clear" w:color="auto" w:fill="FFFFFF"/>
        <w:spacing w:before="100" w:beforeAutospacing="1" w:after="100" w:afterAutospacing="1"/>
        <w:ind w:firstLine="539"/>
        <w:jc w:val="left"/>
        <w:rPr>
          <w:rFonts w:asciiTheme="minorEastAsia" w:hAnsiTheme="minorEastAsia" w:cs="宋体" w:hint="eastAsia"/>
          <w:color w:val="292929"/>
          <w:kern w:val="0"/>
          <w:szCs w:val="21"/>
        </w:rPr>
      </w:pPr>
      <w:r>
        <w:rPr>
          <w:rFonts w:asciiTheme="minorEastAsia" w:hAnsiTheme="minorEastAsia" w:cs="宋体" w:hint="eastAsia"/>
          <w:color w:val="292929"/>
          <w:kern w:val="0"/>
          <w:szCs w:val="21"/>
        </w:rPr>
        <w:t>年度维保</w:t>
      </w:r>
      <w:r w:rsidR="007A4190" w:rsidRPr="007A4190">
        <w:rPr>
          <w:rFonts w:asciiTheme="minorEastAsia" w:hAnsiTheme="minorEastAsia" w:cs="宋体" w:hint="eastAsia"/>
          <w:color w:val="292929"/>
          <w:kern w:val="0"/>
          <w:szCs w:val="21"/>
        </w:rPr>
        <w:t>项目</w:t>
      </w:r>
    </w:p>
    <w:p w:rsidR="007A4190" w:rsidRDefault="007A4190" w:rsidP="007A4190">
      <w:pPr>
        <w:widowControl/>
        <w:shd w:val="clear" w:color="auto" w:fill="FFFFFF"/>
        <w:spacing w:before="100" w:beforeAutospacing="1" w:after="100" w:afterAutospacing="1" w:line="402" w:lineRule="atLeast"/>
        <w:ind w:firstLine="536"/>
        <w:jc w:val="left"/>
        <w:rPr>
          <w:rFonts w:asciiTheme="minorEastAsia" w:hAnsiTheme="minorEastAsia" w:cs="宋体"/>
          <w:color w:val="292929"/>
          <w:kern w:val="0"/>
          <w:szCs w:val="21"/>
        </w:rPr>
      </w:pPr>
      <w:r w:rsidRPr="007A4190">
        <w:rPr>
          <w:rFonts w:asciiTheme="minorEastAsia" w:hAnsiTheme="minorEastAsia" w:cs="宋体" w:hint="eastAsia"/>
          <w:color w:val="292929"/>
          <w:kern w:val="0"/>
          <w:szCs w:val="21"/>
        </w:rPr>
        <w:t>2、</w:t>
      </w:r>
      <w:r w:rsidR="00616BE2">
        <w:rPr>
          <w:rFonts w:asciiTheme="minorEastAsia" w:hAnsiTheme="minorEastAsia" w:cs="宋体" w:hint="eastAsia"/>
          <w:color w:val="292929"/>
          <w:kern w:val="0"/>
          <w:szCs w:val="21"/>
        </w:rPr>
        <w:t>服务</w:t>
      </w:r>
      <w:r w:rsidRPr="007A4190">
        <w:rPr>
          <w:rFonts w:asciiTheme="minorEastAsia" w:hAnsiTheme="minorEastAsia" w:cs="宋体" w:hint="eastAsia"/>
          <w:color w:val="292929"/>
          <w:kern w:val="0"/>
          <w:szCs w:val="21"/>
        </w:rPr>
        <w:t>内容：</w:t>
      </w:r>
    </w:p>
    <w:p w:rsidR="00616BE2" w:rsidRDefault="00616BE2" w:rsidP="00616BE2">
      <w:pPr>
        <w:spacing w:line="360" w:lineRule="auto"/>
        <w:ind w:leftChars="300" w:left="630"/>
      </w:pPr>
      <w:r>
        <w:rPr>
          <w:rFonts w:hint="eastAsia"/>
        </w:rPr>
        <w:t xml:space="preserve">1. </w:t>
      </w:r>
      <w:r>
        <w:rPr>
          <w:rFonts w:hint="eastAsia"/>
        </w:rPr>
        <w:t>软件技术支持与咨询；</w:t>
      </w:r>
    </w:p>
    <w:p w:rsidR="00616BE2" w:rsidRDefault="00616BE2" w:rsidP="00616BE2">
      <w:pPr>
        <w:spacing w:line="360" w:lineRule="auto"/>
        <w:ind w:leftChars="300" w:left="630"/>
      </w:pPr>
      <w:r>
        <w:rPr>
          <w:rFonts w:hint="eastAsia"/>
        </w:rPr>
        <w:t>2</w:t>
      </w:r>
      <w:r>
        <w:rPr>
          <w:rFonts w:hint="eastAsia"/>
        </w:rPr>
        <w:t>．软件服务端维护与性能优化；</w:t>
      </w:r>
    </w:p>
    <w:p w:rsidR="00616BE2" w:rsidRDefault="00616BE2" w:rsidP="00616BE2">
      <w:pPr>
        <w:spacing w:line="360" w:lineRule="auto"/>
        <w:ind w:leftChars="300" w:left="630"/>
      </w:pPr>
      <w:r>
        <w:rPr>
          <w:rFonts w:hint="eastAsia"/>
        </w:rPr>
        <w:t>3</w:t>
      </w:r>
      <w:r>
        <w:rPr>
          <w:rFonts w:hint="eastAsia"/>
        </w:rPr>
        <w:t>．软件版本升级、</w:t>
      </w:r>
      <w:r>
        <w:rPr>
          <w:rFonts w:hint="eastAsia"/>
        </w:rPr>
        <w:t>BUG</w:t>
      </w:r>
      <w:r>
        <w:rPr>
          <w:rFonts w:hint="eastAsia"/>
        </w:rPr>
        <w:t>修正以及第三方产品升级的兼容支持；</w:t>
      </w:r>
    </w:p>
    <w:p w:rsidR="00616BE2" w:rsidRDefault="00616BE2" w:rsidP="00616BE2">
      <w:pPr>
        <w:spacing w:line="360" w:lineRule="auto"/>
        <w:ind w:leftChars="300" w:left="630"/>
      </w:pPr>
      <w:r>
        <w:rPr>
          <w:rFonts w:hint="eastAsia"/>
        </w:rPr>
        <w:t>4</w:t>
      </w:r>
      <w:r>
        <w:rPr>
          <w:rFonts w:hint="eastAsia"/>
        </w:rPr>
        <w:t>．数据库维护、数据备份恢复技术支持、季度巡检；</w:t>
      </w:r>
    </w:p>
    <w:p w:rsidR="00616BE2" w:rsidRDefault="00616BE2" w:rsidP="00616BE2">
      <w:pPr>
        <w:spacing w:line="360" w:lineRule="auto"/>
        <w:ind w:leftChars="300" w:left="630"/>
      </w:pPr>
      <w:r>
        <w:rPr>
          <w:rFonts w:hint="eastAsia"/>
        </w:rPr>
        <w:t>5</w:t>
      </w:r>
      <w:r>
        <w:rPr>
          <w:rFonts w:hint="eastAsia"/>
        </w:rPr>
        <w:t>．受理与记录用户需求申告，由专人负责跟踪受理全过程。按需求定制修改系统的，</w:t>
      </w:r>
    </w:p>
    <w:p w:rsidR="00616BE2" w:rsidRDefault="00616BE2" w:rsidP="00616BE2">
      <w:pPr>
        <w:spacing w:line="360" w:lineRule="auto"/>
        <w:ind w:leftChars="300" w:left="630"/>
      </w:pPr>
      <w:r>
        <w:rPr>
          <w:rFonts w:hint="eastAsia"/>
        </w:rPr>
        <w:t>6</w:t>
      </w:r>
      <w:r>
        <w:rPr>
          <w:rFonts w:hint="eastAsia"/>
        </w:rPr>
        <w:t>．电话热线咨询服务；</w:t>
      </w:r>
    </w:p>
    <w:p w:rsidR="00616BE2" w:rsidRDefault="00616BE2" w:rsidP="00616BE2">
      <w:pPr>
        <w:spacing w:line="360" w:lineRule="auto"/>
        <w:ind w:leftChars="300" w:left="630"/>
      </w:pPr>
      <w:r>
        <w:rPr>
          <w:rFonts w:hint="eastAsia"/>
        </w:rPr>
        <w:t>7</w:t>
      </w:r>
      <w:r>
        <w:rPr>
          <w:rFonts w:hint="eastAsia"/>
        </w:rPr>
        <w:t>．远程支持服务；按故障事件等级提供相应的现场服务；</w:t>
      </w:r>
    </w:p>
    <w:p w:rsidR="00616BE2" w:rsidRDefault="00616BE2" w:rsidP="00616BE2">
      <w:pPr>
        <w:spacing w:line="360" w:lineRule="auto"/>
        <w:ind w:leftChars="300" w:left="630"/>
      </w:pPr>
      <w:r>
        <w:rPr>
          <w:rFonts w:hint="eastAsia"/>
        </w:rPr>
        <w:t>8</w:t>
      </w:r>
      <w:r>
        <w:rPr>
          <w:rFonts w:hint="eastAsia"/>
        </w:rPr>
        <w:t>．提供系统巡检，并出具巡检报告和运维服务报告。</w:t>
      </w:r>
    </w:p>
    <w:p w:rsidR="007A4190" w:rsidRDefault="007A4190" w:rsidP="007A4190">
      <w:pPr>
        <w:widowControl/>
        <w:shd w:val="clear" w:color="auto" w:fill="FFFFFF"/>
        <w:spacing w:before="100" w:beforeAutospacing="1" w:after="100" w:afterAutospacing="1" w:line="402" w:lineRule="atLeast"/>
        <w:ind w:firstLine="536"/>
        <w:jc w:val="left"/>
        <w:rPr>
          <w:rFonts w:asciiTheme="minorEastAsia" w:hAnsiTheme="minorEastAsia" w:cs="宋体"/>
          <w:color w:val="292929"/>
          <w:kern w:val="0"/>
          <w:szCs w:val="21"/>
        </w:rPr>
      </w:pPr>
      <w:r w:rsidRPr="007A4190">
        <w:rPr>
          <w:rFonts w:asciiTheme="minorEastAsia" w:hAnsiTheme="minorEastAsia" w:cs="宋体" w:hint="eastAsia"/>
          <w:color w:val="292929"/>
          <w:kern w:val="0"/>
          <w:szCs w:val="21"/>
        </w:rPr>
        <w:t>3、本项目采购</w:t>
      </w:r>
      <w:r w:rsidR="00616BE2">
        <w:rPr>
          <w:rFonts w:asciiTheme="minorEastAsia" w:hAnsiTheme="minorEastAsia" w:cs="宋体" w:hint="eastAsia"/>
          <w:color w:val="292929"/>
          <w:kern w:val="0"/>
          <w:szCs w:val="21"/>
        </w:rPr>
        <w:t>预算</w:t>
      </w:r>
      <w:r w:rsidRPr="007A4190">
        <w:rPr>
          <w:rFonts w:asciiTheme="minorEastAsia" w:hAnsiTheme="minorEastAsia" w:cs="宋体" w:hint="eastAsia"/>
          <w:color w:val="292929"/>
          <w:kern w:val="0"/>
          <w:szCs w:val="21"/>
        </w:rPr>
        <w:t>为：</w:t>
      </w:r>
      <w:r w:rsidR="00616BE2">
        <w:rPr>
          <w:rFonts w:asciiTheme="minorEastAsia" w:hAnsiTheme="minorEastAsia" w:cs="宋体" w:hint="eastAsia"/>
          <w:color w:val="292929"/>
          <w:kern w:val="0"/>
          <w:szCs w:val="21"/>
        </w:rPr>
        <w:t>60</w:t>
      </w:r>
      <w:r w:rsidRPr="007A4190">
        <w:rPr>
          <w:rFonts w:ascii="宋体" w:hAnsi="宋体" w:cs="Arial" w:hint="eastAsia"/>
          <w:szCs w:val="21"/>
        </w:rPr>
        <w:t>万元，</w:t>
      </w:r>
    </w:p>
    <w:p w:rsidR="007A4190" w:rsidRDefault="00616BE2" w:rsidP="007A4190">
      <w:pPr>
        <w:widowControl/>
        <w:shd w:val="clear" w:color="auto" w:fill="FFFFFF"/>
        <w:spacing w:before="100" w:beforeAutospacing="1" w:after="100" w:afterAutospacing="1" w:line="402" w:lineRule="atLeast"/>
        <w:ind w:firstLine="536"/>
        <w:jc w:val="left"/>
        <w:rPr>
          <w:rFonts w:asciiTheme="minorEastAsia" w:hAnsiTheme="minorEastAsia" w:cs="宋体" w:hint="eastAsia"/>
          <w:color w:val="292929"/>
          <w:kern w:val="0"/>
          <w:szCs w:val="21"/>
        </w:rPr>
      </w:pPr>
      <w:r>
        <w:rPr>
          <w:rFonts w:asciiTheme="minorEastAsia" w:hAnsiTheme="minorEastAsia" w:cs="宋体" w:hint="eastAsia"/>
          <w:color w:val="292929"/>
          <w:kern w:val="0"/>
          <w:szCs w:val="21"/>
        </w:rPr>
        <w:t>三</w:t>
      </w:r>
      <w:r w:rsidR="007A4190" w:rsidRPr="007A4190">
        <w:rPr>
          <w:rFonts w:asciiTheme="minorEastAsia" w:hAnsiTheme="minorEastAsia" w:cs="宋体" w:hint="eastAsia"/>
          <w:color w:val="292929"/>
          <w:kern w:val="0"/>
          <w:szCs w:val="21"/>
        </w:rPr>
        <w:t>、单一来源采购方式的原因及相关说明</w:t>
      </w:r>
    </w:p>
    <w:p w:rsidR="00BE445B" w:rsidRDefault="00616BE2" w:rsidP="00BE445B">
      <w:pPr>
        <w:spacing w:line="360" w:lineRule="auto"/>
        <w:ind w:firstLineChars="200" w:firstLine="420"/>
        <w:rPr>
          <w:rFonts w:hint="eastAsia"/>
        </w:rPr>
      </w:pPr>
      <w:r>
        <w:rPr>
          <w:rFonts w:hint="eastAsia"/>
        </w:rPr>
        <w:t>苏州现代货箱码头有限公司公司使用的码头营运系统是由宁波港信息通信有限公司开发的系统。所有系统修改</w:t>
      </w:r>
      <w:r w:rsidR="00BE445B">
        <w:rPr>
          <w:rFonts w:hint="eastAsia"/>
        </w:rPr>
        <w:t>、系统更新、二次开发等都需要由宁波港信息通信有限公司支持提供。</w:t>
      </w:r>
      <w:r>
        <w:rPr>
          <w:rFonts w:hint="eastAsia"/>
        </w:rPr>
        <w:t>为确保本公司营运系统始终处于良好的运行状态，并能够得到供应商及时的技术服务，</w:t>
      </w:r>
      <w:r w:rsidR="00BE445B">
        <w:rPr>
          <w:rFonts w:hint="eastAsia"/>
        </w:rPr>
        <w:t>我司拟定</w:t>
      </w:r>
      <w:r w:rsidR="00BE445B" w:rsidRPr="00385226">
        <w:rPr>
          <w:rFonts w:hint="eastAsia"/>
        </w:rPr>
        <w:t>宁波港信息通信有限公司</w:t>
      </w:r>
      <w:r w:rsidR="00BE445B">
        <w:rPr>
          <w:rFonts w:hint="eastAsia"/>
        </w:rPr>
        <w:t>为该项目的唯一供应商，后期将进行单一来源采购并谈判。</w:t>
      </w:r>
    </w:p>
    <w:p w:rsidR="00644977" w:rsidRDefault="00644977" w:rsidP="00BE445B">
      <w:pPr>
        <w:spacing w:line="360" w:lineRule="auto"/>
        <w:ind w:firstLineChars="200" w:firstLine="420"/>
        <w:rPr>
          <w:rFonts w:hint="eastAsia"/>
        </w:rPr>
      </w:pPr>
    </w:p>
    <w:p w:rsidR="00644977" w:rsidRDefault="00644977" w:rsidP="00BE445B">
      <w:pPr>
        <w:spacing w:line="360" w:lineRule="auto"/>
        <w:ind w:firstLineChars="200" w:firstLine="420"/>
      </w:pPr>
    </w:p>
    <w:p w:rsidR="007A4190" w:rsidRPr="007A4190" w:rsidRDefault="00BE445B" w:rsidP="007A4190">
      <w:pPr>
        <w:widowControl/>
        <w:shd w:val="clear" w:color="auto" w:fill="FFFFFF"/>
        <w:spacing w:before="100" w:beforeAutospacing="1" w:after="100" w:afterAutospacing="1" w:line="402" w:lineRule="atLeast"/>
        <w:ind w:firstLine="536"/>
        <w:jc w:val="left"/>
        <w:rPr>
          <w:rFonts w:asciiTheme="minorEastAsia" w:hAnsiTheme="minorEastAsia" w:cs="宋体"/>
          <w:color w:val="000000"/>
          <w:kern w:val="0"/>
          <w:szCs w:val="21"/>
        </w:rPr>
      </w:pPr>
      <w:r>
        <w:rPr>
          <w:rFonts w:asciiTheme="minorEastAsia" w:hAnsiTheme="minorEastAsia" w:cs="宋体" w:hint="eastAsia"/>
          <w:color w:val="292929"/>
          <w:kern w:val="0"/>
          <w:szCs w:val="21"/>
        </w:rPr>
        <w:lastRenderedPageBreak/>
        <w:t>四</w:t>
      </w:r>
      <w:r w:rsidR="007A4190" w:rsidRPr="007A4190">
        <w:rPr>
          <w:rFonts w:asciiTheme="minorEastAsia" w:hAnsiTheme="minorEastAsia" w:cs="宋体" w:hint="eastAsia"/>
          <w:color w:val="292929"/>
          <w:kern w:val="0"/>
          <w:szCs w:val="21"/>
        </w:rPr>
        <w:t>、其他事项：</w:t>
      </w:r>
    </w:p>
    <w:p w:rsidR="00BE445B" w:rsidRPr="007A4190" w:rsidRDefault="00BE445B" w:rsidP="00BE445B">
      <w:pPr>
        <w:widowControl/>
        <w:shd w:val="clear" w:color="auto" w:fill="FFFFFF"/>
        <w:spacing w:before="100" w:beforeAutospacing="1" w:after="100" w:afterAutospacing="1" w:line="402" w:lineRule="atLeast"/>
        <w:ind w:firstLine="536"/>
        <w:jc w:val="left"/>
        <w:rPr>
          <w:rFonts w:asciiTheme="minorEastAsia" w:hAnsiTheme="minorEastAsia" w:cs="宋体"/>
          <w:color w:val="000000"/>
          <w:kern w:val="0"/>
          <w:szCs w:val="21"/>
        </w:rPr>
      </w:pPr>
      <w:r w:rsidRPr="007A4190">
        <w:rPr>
          <w:rFonts w:asciiTheme="minorEastAsia" w:hAnsiTheme="minorEastAsia" w:cs="宋体" w:hint="eastAsia"/>
          <w:color w:val="292929"/>
          <w:kern w:val="0"/>
          <w:szCs w:val="21"/>
        </w:rPr>
        <w:t>发布公告的媒介：本次公告在</w:t>
      </w:r>
      <w:r>
        <w:rPr>
          <w:rFonts w:asciiTheme="minorEastAsia" w:hAnsiTheme="minorEastAsia" w:cs="宋体" w:hint="eastAsia"/>
          <w:color w:val="292929"/>
          <w:kern w:val="0"/>
          <w:szCs w:val="21"/>
        </w:rPr>
        <w:t>“苏州现代货箱码头有限公司网站“、”</w:t>
      </w:r>
      <w:r w:rsidRPr="007A4190">
        <w:rPr>
          <w:rFonts w:asciiTheme="minorEastAsia" w:hAnsiTheme="minorEastAsia" w:cs="宋体" w:hint="eastAsia"/>
          <w:color w:val="292929"/>
          <w:kern w:val="0"/>
          <w:szCs w:val="21"/>
        </w:rPr>
        <w:t>“浙江省海港集团、宁波舟山港集团”网站（http://zjseaport.portnbzs.com/jtww/）</w:t>
      </w:r>
      <w:r>
        <w:rPr>
          <w:rFonts w:asciiTheme="minorEastAsia" w:hAnsiTheme="minorEastAsia" w:cs="宋体" w:hint="eastAsia"/>
          <w:color w:val="292929"/>
          <w:kern w:val="0"/>
          <w:szCs w:val="21"/>
        </w:rPr>
        <w:t>以及中国采购与招标网</w:t>
      </w:r>
      <w:r w:rsidRPr="00834FF4">
        <w:rPr>
          <w:rFonts w:asciiTheme="minorEastAsia" w:hAnsiTheme="minorEastAsia" w:cs="宋体"/>
          <w:color w:val="292929"/>
          <w:kern w:val="0"/>
          <w:szCs w:val="21"/>
        </w:rPr>
        <w:t>https://www.chinabidding.cn/</w:t>
      </w:r>
      <w:r w:rsidRPr="007A4190">
        <w:rPr>
          <w:rFonts w:asciiTheme="minorEastAsia" w:hAnsiTheme="minorEastAsia" w:cs="宋体" w:hint="eastAsia"/>
          <w:color w:val="292929"/>
          <w:kern w:val="0"/>
          <w:szCs w:val="21"/>
        </w:rPr>
        <w:t>网上发布，任何</w:t>
      </w:r>
      <w:r>
        <w:rPr>
          <w:rFonts w:asciiTheme="minorEastAsia" w:hAnsiTheme="minorEastAsia" w:cs="宋体" w:hint="eastAsia"/>
          <w:color w:val="292929"/>
          <w:kern w:val="0"/>
          <w:szCs w:val="21"/>
        </w:rPr>
        <w:t>服务商对采用单一来源采购方式公示有异议的，可以在公示发布之日起三</w:t>
      </w:r>
      <w:r w:rsidRPr="007A4190">
        <w:rPr>
          <w:rFonts w:asciiTheme="minorEastAsia" w:hAnsiTheme="minorEastAsia" w:cs="宋体" w:hint="eastAsia"/>
          <w:color w:val="292929"/>
          <w:kern w:val="0"/>
          <w:szCs w:val="21"/>
        </w:rPr>
        <w:t>个工作日内（202</w:t>
      </w:r>
      <w:r>
        <w:rPr>
          <w:rFonts w:asciiTheme="minorEastAsia" w:hAnsiTheme="minorEastAsia" w:cs="宋体" w:hint="eastAsia"/>
          <w:color w:val="292929"/>
          <w:kern w:val="0"/>
          <w:szCs w:val="21"/>
        </w:rPr>
        <w:t>1</w:t>
      </w:r>
      <w:r w:rsidRPr="007A4190">
        <w:rPr>
          <w:rFonts w:asciiTheme="minorEastAsia" w:hAnsiTheme="minorEastAsia" w:cs="宋体" w:hint="eastAsia"/>
          <w:color w:val="292929"/>
          <w:kern w:val="0"/>
          <w:szCs w:val="21"/>
        </w:rPr>
        <w:t>年</w:t>
      </w:r>
      <w:r>
        <w:rPr>
          <w:rFonts w:asciiTheme="minorEastAsia" w:hAnsiTheme="minorEastAsia" w:cs="宋体" w:hint="eastAsia"/>
          <w:color w:val="292929"/>
          <w:kern w:val="0"/>
          <w:szCs w:val="21"/>
        </w:rPr>
        <w:t>3</w:t>
      </w:r>
      <w:r w:rsidRPr="007A4190">
        <w:rPr>
          <w:rFonts w:asciiTheme="minorEastAsia" w:hAnsiTheme="minorEastAsia" w:cs="宋体" w:hint="eastAsia"/>
          <w:color w:val="292929"/>
          <w:kern w:val="0"/>
          <w:szCs w:val="21"/>
        </w:rPr>
        <w:t>月</w:t>
      </w:r>
      <w:r>
        <w:rPr>
          <w:rFonts w:asciiTheme="minorEastAsia" w:hAnsiTheme="minorEastAsia" w:cs="宋体" w:hint="eastAsia"/>
          <w:color w:val="292929"/>
          <w:kern w:val="0"/>
          <w:szCs w:val="21"/>
        </w:rPr>
        <w:t>1</w:t>
      </w:r>
      <w:r w:rsidRPr="007A4190">
        <w:rPr>
          <w:rFonts w:asciiTheme="minorEastAsia" w:hAnsiTheme="minorEastAsia" w:cs="宋体" w:hint="eastAsia"/>
          <w:color w:val="292929"/>
          <w:kern w:val="0"/>
          <w:szCs w:val="21"/>
        </w:rPr>
        <w:t>日至202</w:t>
      </w:r>
      <w:r>
        <w:rPr>
          <w:rFonts w:asciiTheme="minorEastAsia" w:hAnsiTheme="minorEastAsia" w:cs="宋体" w:hint="eastAsia"/>
          <w:color w:val="292929"/>
          <w:kern w:val="0"/>
          <w:szCs w:val="21"/>
        </w:rPr>
        <w:t>1</w:t>
      </w:r>
      <w:r w:rsidRPr="007A4190">
        <w:rPr>
          <w:rFonts w:asciiTheme="minorEastAsia" w:hAnsiTheme="minorEastAsia" w:cs="宋体" w:hint="eastAsia"/>
          <w:color w:val="292929"/>
          <w:kern w:val="0"/>
          <w:szCs w:val="21"/>
        </w:rPr>
        <w:t>年</w:t>
      </w:r>
      <w:r>
        <w:rPr>
          <w:rFonts w:asciiTheme="minorEastAsia" w:hAnsiTheme="minorEastAsia" w:cs="宋体" w:hint="eastAsia"/>
          <w:color w:val="292929"/>
          <w:kern w:val="0"/>
          <w:szCs w:val="21"/>
        </w:rPr>
        <w:t>3</w:t>
      </w:r>
      <w:r w:rsidRPr="007A4190">
        <w:rPr>
          <w:rFonts w:asciiTheme="minorEastAsia" w:hAnsiTheme="minorEastAsia" w:cs="宋体" w:hint="eastAsia"/>
          <w:color w:val="292929"/>
          <w:kern w:val="0"/>
          <w:szCs w:val="21"/>
        </w:rPr>
        <w:t>月</w:t>
      </w:r>
      <w:r>
        <w:rPr>
          <w:rFonts w:asciiTheme="minorEastAsia" w:hAnsiTheme="minorEastAsia" w:cs="宋体" w:hint="eastAsia"/>
          <w:color w:val="292929"/>
          <w:kern w:val="0"/>
          <w:szCs w:val="21"/>
        </w:rPr>
        <w:t>3</w:t>
      </w:r>
      <w:r w:rsidRPr="007A4190">
        <w:rPr>
          <w:rFonts w:asciiTheme="minorEastAsia" w:hAnsiTheme="minorEastAsia" w:cs="宋体" w:hint="eastAsia"/>
          <w:color w:val="292929"/>
          <w:kern w:val="0"/>
          <w:szCs w:val="21"/>
        </w:rPr>
        <w:t>日）</w:t>
      </w:r>
      <w:r>
        <w:rPr>
          <w:rFonts w:asciiTheme="minorEastAsia" w:hAnsiTheme="minorEastAsia" w:cs="宋体" w:hint="eastAsia"/>
          <w:color w:val="292929"/>
          <w:kern w:val="0"/>
          <w:szCs w:val="21"/>
        </w:rPr>
        <w:t>以书面形式（加盖单位公章）</w:t>
      </w:r>
      <w:r w:rsidRPr="007A4190">
        <w:rPr>
          <w:rFonts w:asciiTheme="minorEastAsia" w:hAnsiTheme="minorEastAsia" w:cs="宋体" w:hint="eastAsia"/>
          <w:color w:val="292929"/>
          <w:kern w:val="0"/>
          <w:szCs w:val="21"/>
        </w:rPr>
        <w:t>向</w:t>
      </w:r>
      <w:r>
        <w:rPr>
          <w:rFonts w:asciiTheme="minorEastAsia" w:hAnsiTheme="minorEastAsia" w:cs="宋体" w:hint="eastAsia"/>
          <w:color w:val="292929"/>
          <w:kern w:val="0"/>
          <w:szCs w:val="21"/>
        </w:rPr>
        <w:t>苏州现代货箱码头有限公司纪委</w:t>
      </w:r>
      <w:r w:rsidRPr="007A4190">
        <w:rPr>
          <w:rFonts w:asciiTheme="minorEastAsia" w:hAnsiTheme="minorEastAsia" w:cs="宋体" w:hint="eastAsia"/>
          <w:color w:val="292929"/>
          <w:kern w:val="0"/>
          <w:szCs w:val="21"/>
        </w:rPr>
        <w:t>反映。</w:t>
      </w:r>
    </w:p>
    <w:p w:rsidR="007A4190" w:rsidRPr="007A4190" w:rsidRDefault="00BE445B" w:rsidP="007A4190">
      <w:pPr>
        <w:widowControl/>
        <w:shd w:val="clear" w:color="auto" w:fill="FFFFFF"/>
        <w:spacing w:before="100" w:beforeAutospacing="1" w:after="100" w:afterAutospacing="1" w:line="402" w:lineRule="atLeast"/>
        <w:ind w:firstLine="536"/>
        <w:jc w:val="left"/>
        <w:rPr>
          <w:rFonts w:asciiTheme="minorEastAsia" w:hAnsiTheme="minorEastAsia" w:cs="宋体"/>
          <w:color w:val="000000"/>
          <w:kern w:val="0"/>
          <w:szCs w:val="21"/>
        </w:rPr>
      </w:pPr>
      <w:r>
        <w:rPr>
          <w:rFonts w:asciiTheme="minorEastAsia" w:hAnsiTheme="minorEastAsia" w:cs="宋体" w:hint="eastAsia"/>
          <w:color w:val="292929"/>
          <w:kern w:val="0"/>
          <w:szCs w:val="21"/>
        </w:rPr>
        <w:t>五</w:t>
      </w:r>
      <w:r w:rsidR="007A4190" w:rsidRPr="007A4190">
        <w:rPr>
          <w:rFonts w:asciiTheme="minorEastAsia" w:hAnsiTheme="minorEastAsia" w:cs="宋体" w:hint="eastAsia"/>
          <w:color w:val="292929"/>
          <w:kern w:val="0"/>
          <w:szCs w:val="21"/>
        </w:rPr>
        <w:t>、联系方式</w:t>
      </w:r>
    </w:p>
    <w:p w:rsidR="00834FF4" w:rsidRPr="00F1128A" w:rsidRDefault="00834FF4" w:rsidP="00834FF4">
      <w:pPr>
        <w:spacing w:line="360" w:lineRule="auto"/>
        <w:ind w:leftChars="228" w:left="899" w:hangingChars="200" w:hanging="420"/>
        <w:rPr>
          <w:rFonts w:ascii="宋体" w:eastAsia="宋体" w:hAnsi="宋体" w:cs="宋体"/>
          <w:kern w:val="0"/>
          <w:szCs w:val="21"/>
          <w:shd w:val="clear" w:color="auto" w:fill="FFFFFF" w:themeFill="background1"/>
        </w:rPr>
      </w:pPr>
      <w:r w:rsidRPr="00F1128A">
        <w:rPr>
          <w:rFonts w:ascii="宋体" w:eastAsia="宋体" w:hAnsi="宋体" w:cs="宋体" w:hint="eastAsia"/>
          <w:kern w:val="0"/>
          <w:szCs w:val="21"/>
          <w:shd w:val="clear" w:color="auto" w:fill="FFFFFF" w:themeFill="background1"/>
        </w:rPr>
        <w:t>苏州现代货箱码头有限公司纪委 联系电话：0512-5318</w:t>
      </w:r>
      <w:bookmarkStart w:id="0" w:name="_GoBack"/>
      <w:bookmarkEnd w:id="0"/>
      <w:r w:rsidRPr="00F1128A">
        <w:rPr>
          <w:rFonts w:ascii="宋体" w:eastAsia="宋体" w:hAnsi="宋体" w:cs="宋体" w:hint="eastAsia"/>
          <w:kern w:val="0"/>
          <w:szCs w:val="21"/>
          <w:shd w:val="clear" w:color="auto" w:fill="FFFFFF" w:themeFill="background1"/>
        </w:rPr>
        <w:t>3800</w:t>
      </w:r>
    </w:p>
    <w:p w:rsidR="00834FF4" w:rsidRPr="00F1128A" w:rsidRDefault="00834FF4" w:rsidP="00834FF4">
      <w:pPr>
        <w:spacing w:line="360" w:lineRule="auto"/>
        <w:ind w:leftChars="228" w:left="899" w:hangingChars="200" w:hanging="420"/>
        <w:rPr>
          <w:rFonts w:ascii="宋体" w:eastAsia="宋体" w:hAnsi="宋体" w:cs="宋体"/>
          <w:kern w:val="0"/>
          <w:szCs w:val="21"/>
          <w:shd w:val="clear" w:color="auto" w:fill="FFFFFF" w:themeFill="background1"/>
        </w:rPr>
      </w:pPr>
      <w:r w:rsidRPr="00F1128A">
        <w:rPr>
          <w:rFonts w:ascii="宋体" w:eastAsia="宋体" w:hAnsi="宋体" w:cs="宋体" w:hint="eastAsia"/>
          <w:kern w:val="0"/>
          <w:szCs w:val="21"/>
          <w:shd w:val="clear" w:color="auto" w:fill="FFFFFF" w:themeFill="background1"/>
        </w:rPr>
        <w:t>苏州现代货箱码头有限公司采购部  联系电话：0512-53183202</w:t>
      </w:r>
    </w:p>
    <w:p w:rsidR="009D6AE7" w:rsidRPr="00834FF4" w:rsidRDefault="009D6AE7">
      <w:pPr>
        <w:rPr>
          <w:rFonts w:asciiTheme="minorEastAsia" w:hAnsiTheme="minorEastAsia"/>
          <w:szCs w:val="21"/>
        </w:rPr>
      </w:pPr>
    </w:p>
    <w:sectPr w:rsidR="009D6AE7" w:rsidRPr="00834FF4" w:rsidSect="009D6A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B8E" w:rsidRDefault="00010B8E" w:rsidP="00BE3A4E">
      <w:r>
        <w:separator/>
      </w:r>
    </w:p>
  </w:endnote>
  <w:endnote w:type="continuationSeparator" w:id="1">
    <w:p w:rsidR="00010B8E" w:rsidRDefault="00010B8E" w:rsidP="00BE3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B8E" w:rsidRDefault="00010B8E" w:rsidP="00BE3A4E">
      <w:r>
        <w:separator/>
      </w:r>
    </w:p>
  </w:footnote>
  <w:footnote w:type="continuationSeparator" w:id="1">
    <w:p w:rsidR="00010B8E" w:rsidRDefault="00010B8E" w:rsidP="00BE3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1440F"/>
    <w:multiLevelType w:val="hybridMultilevel"/>
    <w:tmpl w:val="754675D0"/>
    <w:lvl w:ilvl="0" w:tplc="50F428F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4190"/>
    <w:rsid w:val="00010B8E"/>
    <w:rsid w:val="000C2C7D"/>
    <w:rsid w:val="00143690"/>
    <w:rsid w:val="00546B8C"/>
    <w:rsid w:val="00616BE2"/>
    <w:rsid w:val="00644977"/>
    <w:rsid w:val="007A4190"/>
    <w:rsid w:val="00834FF4"/>
    <w:rsid w:val="009D6AE7"/>
    <w:rsid w:val="00BE3A4E"/>
    <w:rsid w:val="00BE445B"/>
    <w:rsid w:val="00F04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itle">
    <w:name w:val="ititle"/>
    <w:basedOn w:val="a0"/>
    <w:rsid w:val="007A4190"/>
  </w:style>
  <w:style w:type="character" w:customStyle="1" w:styleId="detail">
    <w:name w:val="detail"/>
    <w:basedOn w:val="a0"/>
    <w:rsid w:val="007A4190"/>
  </w:style>
  <w:style w:type="paragraph" w:styleId="a3">
    <w:name w:val="Normal (Web)"/>
    <w:basedOn w:val="a"/>
    <w:uiPriority w:val="99"/>
    <w:semiHidden/>
    <w:unhideWhenUsed/>
    <w:rsid w:val="007A4190"/>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rsid w:val="007A4190"/>
    <w:rPr>
      <w:rFonts w:ascii="宋体" w:eastAsia="宋体" w:hAnsi="Courier New" w:cs="Times New Roman"/>
      <w:szCs w:val="21"/>
    </w:rPr>
  </w:style>
  <w:style w:type="character" w:customStyle="1" w:styleId="Char">
    <w:name w:val="纯文本 Char"/>
    <w:basedOn w:val="a0"/>
    <w:link w:val="a4"/>
    <w:rsid w:val="007A4190"/>
    <w:rPr>
      <w:rFonts w:ascii="宋体" w:eastAsia="宋体" w:hAnsi="Courier New" w:cs="Times New Roman"/>
      <w:szCs w:val="21"/>
    </w:rPr>
  </w:style>
  <w:style w:type="paragraph" w:styleId="a5">
    <w:name w:val="header"/>
    <w:basedOn w:val="a"/>
    <w:link w:val="Char0"/>
    <w:uiPriority w:val="99"/>
    <w:semiHidden/>
    <w:unhideWhenUsed/>
    <w:rsid w:val="00BE3A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E3A4E"/>
    <w:rPr>
      <w:sz w:val="18"/>
      <w:szCs w:val="18"/>
    </w:rPr>
  </w:style>
  <w:style w:type="paragraph" w:styleId="a6">
    <w:name w:val="footer"/>
    <w:basedOn w:val="a"/>
    <w:link w:val="Char1"/>
    <w:uiPriority w:val="99"/>
    <w:semiHidden/>
    <w:unhideWhenUsed/>
    <w:rsid w:val="00BE3A4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E3A4E"/>
    <w:rPr>
      <w:sz w:val="18"/>
      <w:szCs w:val="18"/>
    </w:rPr>
  </w:style>
</w:styles>
</file>

<file path=word/webSettings.xml><?xml version="1.0" encoding="utf-8"?>
<w:webSettings xmlns:r="http://schemas.openxmlformats.org/officeDocument/2006/relationships" xmlns:w="http://schemas.openxmlformats.org/wordprocessingml/2006/main">
  <w:divs>
    <w:div w:id="1895460558">
      <w:bodyDiv w:val="1"/>
      <w:marLeft w:val="0"/>
      <w:marRight w:val="0"/>
      <w:marTop w:val="0"/>
      <w:marBottom w:val="0"/>
      <w:divBdr>
        <w:top w:val="none" w:sz="0" w:space="0" w:color="auto"/>
        <w:left w:val="none" w:sz="0" w:space="0" w:color="auto"/>
        <w:bottom w:val="none" w:sz="0" w:space="0" w:color="auto"/>
        <w:right w:val="none" w:sz="0" w:space="0" w:color="auto"/>
      </w:divBdr>
      <w:divsChild>
        <w:div w:id="1851602010">
          <w:marLeft w:val="0"/>
          <w:marRight w:val="0"/>
          <w:marTop w:val="0"/>
          <w:marBottom w:val="0"/>
          <w:divBdr>
            <w:top w:val="none" w:sz="0" w:space="0" w:color="auto"/>
            <w:left w:val="none" w:sz="0" w:space="0" w:color="auto"/>
            <w:bottom w:val="none" w:sz="0" w:space="0" w:color="auto"/>
            <w:right w:val="none" w:sz="0" w:space="0" w:color="auto"/>
          </w:divBdr>
          <w:divsChild>
            <w:div w:id="327708470">
              <w:marLeft w:val="0"/>
              <w:marRight w:val="0"/>
              <w:marTop w:val="0"/>
              <w:marBottom w:val="0"/>
              <w:divBdr>
                <w:top w:val="none" w:sz="0" w:space="0" w:color="auto"/>
                <w:left w:val="none" w:sz="0" w:space="0" w:color="auto"/>
                <w:bottom w:val="none" w:sz="0" w:space="0" w:color="auto"/>
                <w:right w:val="none" w:sz="0" w:space="0" w:color="auto"/>
              </w:divBdr>
            </w:div>
            <w:div w:id="119420006">
              <w:marLeft w:val="0"/>
              <w:marRight w:val="0"/>
              <w:marTop w:val="0"/>
              <w:marBottom w:val="0"/>
              <w:divBdr>
                <w:top w:val="none" w:sz="0" w:space="0" w:color="auto"/>
                <w:left w:val="none" w:sz="0" w:space="0" w:color="auto"/>
                <w:bottom w:val="none" w:sz="0" w:space="0" w:color="auto"/>
                <w:right w:val="none" w:sz="0" w:space="0" w:color="auto"/>
              </w:divBdr>
            </w:div>
            <w:div w:id="1257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5</cp:revision>
  <dcterms:created xsi:type="dcterms:W3CDTF">2021-01-05T06:32:00Z</dcterms:created>
  <dcterms:modified xsi:type="dcterms:W3CDTF">2021-02-26T05:21:00Z</dcterms:modified>
</cp:coreProperties>
</file>