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9D1E45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 w:rsidRPr="009D1E45">
        <w:rPr>
          <w:rFonts w:hint="eastAsia"/>
          <w:color w:val="333333"/>
        </w:rPr>
        <w:t>QC26岸桥上机高压电缆更换项目</w:t>
      </w:r>
      <w:r w:rsidR="00F0700F">
        <w:rPr>
          <w:rFonts w:hint="eastAsia"/>
          <w:color w:val="333333"/>
        </w:rPr>
        <w:t>流标公告</w:t>
      </w:r>
      <w:bookmarkStart w:id="0" w:name="_GoBack"/>
      <w:bookmarkEnd w:id="0"/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D866F2" w:rsidRPr="00D866F2">
        <w:rPr>
          <w:color w:val="333333"/>
        </w:rPr>
        <w:t>KSZJ2021-Q-G-080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80440C" w:rsidRDefault="0080440C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代理机构：</w:t>
      </w:r>
      <w:r w:rsidRPr="0080440C">
        <w:rPr>
          <w:rFonts w:hint="eastAsia"/>
          <w:color w:val="333333"/>
          <w:sz w:val="21"/>
          <w:szCs w:val="21"/>
        </w:rPr>
        <w:t>昆山市中建项目管理有限公司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D866F2" w:rsidRPr="00D866F2">
        <w:rPr>
          <w:rFonts w:hint="eastAsia"/>
          <w:color w:val="333333"/>
          <w:sz w:val="21"/>
          <w:szCs w:val="21"/>
        </w:rPr>
        <w:t>QC26岸桥上机高压电缆更换项目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853BF2"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月</w:t>
      </w:r>
      <w:r w:rsidR="00D866F2">
        <w:rPr>
          <w:rFonts w:hint="eastAsia"/>
          <w:color w:val="333333"/>
          <w:sz w:val="21"/>
          <w:szCs w:val="21"/>
        </w:rPr>
        <w:t>27</w:t>
      </w:r>
      <w:r>
        <w:rPr>
          <w:rFonts w:hint="eastAsia"/>
          <w:color w:val="333333"/>
          <w:sz w:val="21"/>
          <w:szCs w:val="21"/>
        </w:rPr>
        <w:t>日</w:t>
      </w:r>
      <w:r w:rsidR="0080440C">
        <w:rPr>
          <w:rFonts w:hint="eastAsia"/>
          <w:color w:val="333333"/>
          <w:sz w:val="21"/>
          <w:szCs w:val="21"/>
        </w:rPr>
        <w:t>10:00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D866F2">
        <w:rPr>
          <w:rFonts w:hint="eastAsia"/>
          <w:color w:val="333333"/>
          <w:sz w:val="21"/>
          <w:szCs w:val="21"/>
        </w:rPr>
        <w:t>本次投标共收到三家单位报名</w:t>
      </w:r>
      <w:r w:rsidR="00853BF2">
        <w:rPr>
          <w:rFonts w:hint="eastAsia"/>
          <w:color w:val="333333"/>
          <w:sz w:val="21"/>
          <w:szCs w:val="21"/>
        </w:rPr>
        <w:t>，</w:t>
      </w:r>
      <w:r w:rsidR="009D1E45" w:rsidRPr="009D1E45">
        <w:rPr>
          <w:rFonts w:hint="eastAsia"/>
          <w:color w:val="333333"/>
          <w:sz w:val="21"/>
          <w:szCs w:val="21"/>
        </w:rPr>
        <w:t>由于对招标文件作实质响应的投标人不足三家</w:t>
      </w:r>
      <w:r w:rsidR="000275D6">
        <w:rPr>
          <w:rFonts w:hint="eastAsia"/>
          <w:color w:val="333333"/>
          <w:sz w:val="21"/>
          <w:szCs w:val="21"/>
        </w:rPr>
        <w:t>，本次</w:t>
      </w:r>
      <w:proofErr w:type="gramStart"/>
      <w:r w:rsidR="000275D6">
        <w:rPr>
          <w:rFonts w:hint="eastAsia"/>
          <w:color w:val="333333"/>
          <w:sz w:val="21"/>
          <w:szCs w:val="21"/>
        </w:rPr>
        <w:t>招标做流</w:t>
      </w:r>
      <w:proofErr w:type="gramEnd"/>
      <w:r w:rsidR="000275D6">
        <w:rPr>
          <w:rFonts w:hint="eastAsia"/>
          <w:color w:val="333333"/>
          <w:sz w:val="21"/>
          <w:szCs w:val="21"/>
        </w:rPr>
        <w:t>标处理。</w:t>
      </w:r>
    </w:p>
    <w:p w:rsidR="00E06732" w:rsidRDefault="00E06732" w:rsidP="009C6B0A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</w:p>
    <w:p w:rsidR="00B2307D" w:rsidRPr="00B2307D" w:rsidRDefault="00B2307D" w:rsidP="00B2307D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 w:rsidRPr="00B2307D">
        <w:rPr>
          <w:rFonts w:hint="eastAsia"/>
          <w:color w:val="333333"/>
          <w:sz w:val="21"/>
          <w:szCs w:val="21"/>
        </w:rPr>
        <w:t>公示期间，</w:t>
      </w:r>
    </w:p>
    <w:p w:rsidR="00B2307D" w:rsidRPr="00B2307D" w:rsidRDefault="00B2307D" w:rsidP="00B2307D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 w:rsidRPr="00B2307D">
        <w:rPr>
          <w:rFonts w:hint="eastAsia"/>
          <w:color w:val="333333"/>
          <w:sz w:val="21"/>
          <w:szCs w:val="21"/>
        </w:rPr>
        <w:t xml:space="preserve">如有异议可通过以下方式反映：        </w:t>
      </w:r>
    </w:p>
    <w:p w:rsidR="00B2307D" w:rsidRPr="00B2307D" w:rsidRDefault="00B2307D" w:rsidP="00B2307D">
      <w:pPr>
        <w:pStyle w:val="a3"/>
        <w:spacing w:before="75" w:beforeAutospacing="0" w:after="75" w:afterAutospacing="0"/>
        <w:ind w:firstLine="480"/>
        <w:rPr>
          <w:rFonts w:hint="eastAsia"/>
          <w:color w:val="333333"/>
          <w:sz w:val="21"/>
          <w:szCs w:val="21"/>
        </w:rPr>
      </w:pPr>
      <w:r w:rsidRPr="00B2307D">
        <w:rPr>
          <w:rFonts w:hint="eastAsia"/>
          <w:color w:val="333333"/>
          <w:sz w:val="21"/>
          <w:szCs w:val="21"/>
        </w:rPr>
        <w:t xml:space="preserve">苏州现代货箱码头有限公司纪委    </w:t>
      </w:r>
    </w:p>
    <w:p w:rsidR="009C6B0A" w:rsidRPr="00B2307D" w:rsidRDefault="00B2307D" w:rsidP="00B2307D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 w:rsidRPr="00B2307D">
        <w:rPr>
          <w:rFonts w:hint="eastAsia"/>
          <w:color w:val="333333"/>
          <w:sz w:val="21"/>
          <w:szCs w:val="21"/>
        </w:rPr>
        <w:t xml:space="preserve">联系电话:0512-53182800    </w:t>
      </w:r>
      <w:r>
        <w:rPr>
          <w:rFonts w:hint="eastAsia"/>
          <w:color w:val="333333"/>
        </w:rPr>
        <w:t xml:space="preserve"> 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B2307D">
      <w:pPr>
        <w:pStyle w:val="a3"/>
        <w:spacing w:before="75" w:beforeAutospacing="0" w:after="75" w:afterAutospacing="0"/>
        <w:ind w:firstLine="48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                     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1A" w:rsidRDefault="003E2D1A" w:rsidP="009C6B0A">
      <w:r>
        <w:separator/>
      </w:r>
    </w:p>
  </w:endnote>
  <w:endnote w:type="continuationSeparator" w:id="0">
    <w:p w:rsidR="003E2D1A" w:rsidRDefault="003E2D1A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1A" w:rsidRDefault="003E2D1A" w:rsidP="009C6B0A">
      <w:r>
        <w:separator/>
      </w:r>
    </w:p>
  </w:footnote>
  <w:footnote w:type="continuationSeparator" w:id="0">
    <w:p w:rsidR="003E2D1A" w:rsidRDefault="003E2D1A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A598C"/>
    <w:rsid w:val="001B4537"/>
    <w:rsid w:val="00210ABF"/>
    <w:rsid w:val="002B4073"/>
    <w:rsid w:val="003B482B"/>
    <w:rsid w:val="003E2D1A"/>
    <w:rsid w:val="00486AB2"/>
    <w:rsid w:val="004A78BA"/>
    <w:rsid w:val="00525C3D"/>
    <w:rsid w:val="00566817"/>
    <w:rsid w:val="00617E26"/>
    <w:rsid w:val="006354DC"/>
    <w:rsid w:val="006F1132"/>
    <w:rsid w:val="00704C88"/>
    <w:rsid w:val="0080440C"/>
    <w:rsid w:val="00853BF2"/>
    <w:rsid w:val="008B20D0"/>
    <w:rsid w:val="008C2B82"/>
    <w:rsid w:val="008C5CEC"/>
    <w:rsid w:val="009C6B0A"/>
    <w:rsid w:val="009D1E45"/>
    <w:rsid w:val="00A02DB0"/>
    <w:rsid w:val="00A159F7"/>
    <w:rsid w:val="00A81F22"/>
    <w:rsid w:val="00AB253A"/>
    <w:rsid w:val="00AF5E0F"/>
    <w:rsid w:val="00B2307D"/>
    <w:rsid w:val="00BD75D7"/>
    <w:rsid w:val="00C77BBE"/>
    <w:rsid w:val="00C93169"/>
    <w:rsid w:val="00D02569"/>
    <w:rsid w:val="00D44C5A"/>
    <w:rsid w:val="00D606C7"/>
    <w:rsid w:val="00D866F2"/>
    <w:rsid w:val="00E06732"/>
    <w:rsid w:val="00E660FD"/>
    <w:rsid w:val="00F0700F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薛婷婷</cp:lastModifiedBy>
  <cp:revision>23</cp:revision>
  <dcterms:created xsi:type="dcterms:W3CDTF">2020-10-23T03:08:00Z</dcterms:created>
  <dcterms:modified xsi:type="dcterms:W3CDTF">2021-05-27T08:39:00Z</dcterms:modified>
</cp:coreProperties>
</file>