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027" w:rsidRDefault="001258C4" w:rsidP="00250027">
      <w:pPr>
        <w:jc w:val="center"/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</w:pPr>
      <w:r w:rsidRPr="00250027"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苏州现代货箱码头</w:t>
      </w:r>
      <w:r w:rsidRPr="000901D8"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  <w:t>有限公司</w:t>
      </w:r>
    </w:p>
    <w:p w:rsidR="00B77BC4" w:rsidRPr="00B77BC4" w:rsidRDefault="009E042B" w:rsidP="0091654B">
      <w:pPr>
        <w:jc w:val="center"/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</w:pPr>
      <w:r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2021-2023年度智能理货硬件维保服务</w:t>
      </w:r>
      <w:r w:rsidR="002A300D"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项目</w:t>
      </w:r>
    </w:p>
    <w:p w:rsidR="0072140F" w:rsidRPr="00250027" w:rsidRDefault="001561EA" w:rsidP="0091654B">
      <w:pPr>
        <w:jc w:val="center"/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</w:pPr>
      <w:r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中标</w:t>
      </w:r>
      <w:r w:rsidR="001258C4" w:rsidRPr="000901D8"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  <w:t>公告</w:t>
      </w:r>
    </w:p>
    <w:p w:rsidR="001258C4" w:rsidRDefault="001258C4" w:rsidP="001258C4">
      <w:pPr>
        <w:jc w:val="center"/>
        <w:rPr>
          <w:rFonts w:ascii="宋体" w:eastAsia="宋体" w:hAnsi="宋体" w:cs="宋体"/>
          <w:color w:val="333333"/>
          <w:kern w:val="0"/>
          <w:sz w:val="33"/>
          <w:szCs w:val="33"/>
          <w:shd w:val="clear" w:color="auto" w:fill="FFFFFF" w:themeFill="background1"/>
        </w:rPr>
      </w:pPr>
      <w:r w:rsidRPr="000901D8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时间：</w:t>
      </w:r>
      <w:r w:rsidR="001561EA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20</w:t>
      </w:r>
      <w:r w:rsidR="00DA045E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21</w:t>
      </w:r>
      <w:r w:rsidR="001561EA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-</w:t>
      </w:r>
      <w:r w:rsidR="009E042B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7</w:t>
      </w:r>
      <w:r w:rsidR="006547FF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-</w:t>
      </w:r>
      <w:r w:rsidR="009E042B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5</w:t>
      </w:r>
    </w:p>
    <w:p w:rsidR="00980A13" w:rsidRDefault="00980A13" w:rsidP="00980A13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p w:rsidR="001258C4" w:rsidRPr="00250027" w:rsidRDefault="00250027" w:rsidP="00980A13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一、</w:t>
      </w:r>
      <w:r w:rsidR="001258C4" w:rsidRPr="00250027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招标编号：</w:t>
      </w:r>
      <w:r w:rsidR="009E042B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TI-2021-016</w:t>
      </w:r>
    </w:p>
    <w:p w:rsidR="001258C4" w:rsidRPr="00B77BC4" w:rsidRDefault="00250027" w:rsidP="00B77BC4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二、</w:t>
      </w:r>
      <w:r w:rsidR="001258C4" w:rsidRPr="00250027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项目名称：</w:t>
      </w:r>
      <w:r w:rsidR="00B77BC4" w:rsidRPr="00B77BC4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苏州现代货箱码头</w:t>
      </w:r>
      <w:r w:rsidR="00B77BC4" w:rsidRPr="00B77BC4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有限公司</w:t>
      </w:r>
      <w:r w:rsidR="009E042B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2021-2023年度智能理货硬件维保服务项目</w:t>
      </w:r>
    </w:p>
    <w:p w:rsidR="001561EA" w:rsidRPr="00250027" w:rsidRDefault="001561EA" w:rsidP="00980A13">
      <w:pPr>
        <w:spacing w:line="360" w:lineRule="auto"/>
        <w:ind w:leftChars="228" w:left="2125" w:hangingChars="686" w:hanging="1646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三、招标单位：苏州现代货箱码头有限公司</w:t>
      </w:r>
    </w:p>
    <w:p w:rsidR="00250027" w:rsidRDefault="001561EA" w:rsidP="00980A13">
      <w:pPr>
        <w:spacing w:line="360" w:lineRule="auto"/>
        <w:ind w:leftChars="228" w:left="2125" w:hangingChars="686" w:hanging="1646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四</w:t>
      </w:r>
      <w:r w:rsidR="00250027"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、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开标时间</w:t>
      </w:r>
      <w:r w:rsidR="00250027"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：</w:t>
      </w:r>
      <w:r w:rsidR="00775165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20</w:t>
      </w:r>
      <w:r w:rsidR="00DA045E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21</w:t>
      </w:r>
      <w:r w:rsidR="00980A13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9E042B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7</w:t>
      </w:r>
      <w:r w:rsidR="00980A13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9E042B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5</w:t>
      </w:r>
    </w:p>
    <w:p w:rsidR="00980A13" w:rsidRDefault="00980A13" w:rsidP="00B77BC4">
      <w:pPr>
        <w:spacing w:line="360" w:lineRule="auto"/>
        <w:ind w:leftChars="456" w:left="958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评标时间</w:t>
      </w:r>
      <w:r w:rsid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：</w:t>
      </w:r>
      <w:r w:rsidR="00775165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20</w:t>
      </w:r>
      <w:r w:rsidR="00DA045E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21</w:t>
      </w:r>
      <w:r w:rsidR="00B77BC4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9E042B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7</w:t>
      </w:r>
      <w:r w:rsidR="00B77BC4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9E042B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5</w:t>
      </w:r>
    </w:p>
    <w:p w:rsidR="00980A13" w:rsidRDefault="00BB140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BB140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五、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公示时间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：</w:t>
      </w:r>
      <w:r w:rsidR="00775165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20</w:t>
      </w:r>
      <w:r w:rsidR="00DA045E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21</w:t>
      </w:r>
      <w:r w:rsidR="00DA045E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年</w:t>
      </w:r>
      <w:r w:rsidR="009E042B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7</w:t>
      </w:r>
      <w:r w:rsidR="00DA045E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月</w:t>
      </w:r>
      <w:r w:rsidR="009E042B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6</w:t>
      </w:r>
      <w:r w:rsidR="00DA045E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日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至</w:t>
      </w:r>
      <w:r w:rsidR="00980A13"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</w:t>
      </w:r>
      <w:r w:rsidR="00775165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</w:t>
      </w:r>
      <w:r w:rsidR="00DA045E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</w:t>
      </w:r>
      <w:r w:rsidR="00980A13"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年</w:t>
      </w:r>
      <w:r w:rsidR="00DA045E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7月</w:t>
      </w:r>
      <w:r w:rsidR="009E042B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8</w:t>
      </w:r>
      <w:r w:rsidR="00980A13"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日</w:t>
      </w:r>
    </w:p>
    <w:p w:rsidR="00980A13" w:rsidRDefault="00BB140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六</w:t>
      </w:r>
      <w:r w:rsidRPr="00BB140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、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预中标单位：</w:t>
      </w:r>
      <w:r w:rsidR="009E042B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太仓恒悦计算机系统集成</w:t>
      </w:r>
      <w:r w:rsidR="007C345A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有限</w:t>
      </w:r>
      <w:r w:rsidR="00775165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公司</w:t>
      </w:r>
    </w:p>
    <w:p w:rsidR="000074FC" w:rsidRPr="000074FC" w:rsidRDefault="000074FC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七：中标价：RMB</w:t>
      </w:r>
      <w:r w:rsidR="009E042B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61,000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.00</w:t>
      </w:r>
    </w:p>
    <w:p w:rsidR="00980A13" w:rsidRDefault="00980A1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p w:rsidR="00980A13" w:rsidRPr="00B77BC4" w:rsidRDefault="00980A1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p w:rsidR="00980A13" w:rsidRDefault="00980A1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公示期间，如有异议可通过以下方式反映：</w:t>
      </w:r>
    </w:p>
    <w:p w:rsidR="00B77BC4" w:rsidRPr="00B77BC4" w:rsidRDefault="00B77BC4" w:rsidP="00B77BC4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苏州现代货箱码头有限公司</w:t>
      </w:r>
      <w:r w:rsidR="00DA045E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 xml:space="preserve">纪委办公室  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 xml:space="preserve"> 联系电话：0512-5318</w:t>
      </w:r>
      <w:bookmarkStart w:id="0" w:name="_GoBack"/>
      <w:bookmarkEnd w:id="0"/>
      <w:r w:rsidR="00084FCC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</w:t>
      </w:r>
      <w:r w:rsidR="007B28F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800</w:t>
      </w:r>
    </w:p>
    <w:p w:rsidR="0091654B" w:rsidRPr="00084FCC" w:rsidRDefault="0091654B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sectPr w:rsidR="0091654B" w:rsidRPr="00084FCC" w:rsidSect="00B77BC4">
      <w:pgSz w:w="11906" w:h="16838"/>
      <w:pgMar w:top="851" w:right="907" w:bottom="1247" w:left="90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2232" w:rsidRDefault="006C2232" w:rsidP="001258C4">
      <w:r>
        <w:separator/>
      </w:r>
    </w:p>
  </w:endnote>
  <w:endnote w:type="continuationSeparator" w:id="1">
    <w:p w:rsidR="006C2232" w:rsidRDefault="006C2232" w:rsidP="001258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2232" w:rsidRDefault="006C2232" w:rsidP="001258C4">
      <w:r>
        <w:separator/>
      </w:r>
    </w:p>
  </w:footnote>
  <w:footnote w:type="continuationSeparator" w:id="1">
    <w:p w:rsidR="006C2232" w:rsidRDefault="006C2232" w:rsidP="001258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1A03FB"/>
    <w:multiLevelType w:val="hybridMultilevel"/>
    <w:tmpl w:val="26365958"/>
    <w:lvl w:ilvl="0" w:tplc="C7E40D9A">
      <w:start w:val="1"/>
      <w:numFmt w:val="japaneseCounting"/>
      <w:lvlText w:val="（%1）"/>
      <w:lvlJc w:val="left"/>
      <w:pPr>
        <w:ind w:left="143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0" w:hanging="420"/>
      </w:pPr>
    </w:lvl>
    <w:lvl w:ilvl="2" w:tplc="0409001B" w:tentative="1">
      <w:start w:val="1"/>
      <w:numFmt w:val="lowerRoman"/>
      <w:lvlText w:val="%3."/>
      <w:lvlJc w:val="righ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9" w:tentative="1">
      <w:start w:val="1"/>
      <w:numFmt w:val="lowerLetter"/>
      <w:lvlText w:val="%5)"/>
      <w:lvlJc w:val="left"/>
      <w:pPr>
        <w:ind w:left="2680" w:hanging="420"/>
      </w:pPr>
    </w:lvl>
    <w:lvl w:ilvl="5" w:tplc="0409001B" w:tentative="1">
      <w:start w:val="1"/>
      <w:numFmt w:val="lowerRoman"/>
      <w:lvlText w:val="%6."/>
      <w:lvlJc w:val="righ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9" w:tentative="1">
      <w:start w:val="1"/>
      <w:numFmt w:val="lowerLetter"/>
      <w:lvlText w:val="%8)"/>
      <w:lvlJc w:val="left"/>
      <w:pPr>
        <w:ind w:left="3940" w:hanging="420"/>
      </w:pPr>
    </w:lvl>
    <w:lvl w:ilvl="8" w:tplc="0409001B" w:tentative="1">
      <w:start w:val="1"/>
      <w:numFmt w:val="lowerRoman"/>
      <w:lvlText w:val="%9."/>
      <w:lvlJc w:val="right"/>
      <w:pPr>
        <w:ind w:left="43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58C4"/>
    <w:rsid w:val="000074FC"/>
    <w:rsid w:val="00065C1F"/>
    <w:rsid w:val="00084FCC"/>
    <w:rsid w:val="000A27E1"/>
    <w:rsid w:val="000B7EC0"/>
    <w:rsid w:val="001258C4"/>
    <w:rsid w:val="001561EA"/>
    <w:rsid w:val="00162971"/>
    <w:rsid w:val="002373F2"/>
    <w:rsid w:val="00250027"/>
    <w:rsid w:val="002813E7"/>
    <w:rsid w:val="002A300D"/>
    <w:rsid w:val="002E6EED"/>
    <w:rsid w:val="00304F49"/>
    <w:rsid w:val="00354C09"/>
    <w:rsid w:val="00365C04"/>
    <w:rsid w:val="003942AD"/>
    <w:rsid w:val="003F56DE"/>
    <w:rsid w:val="00405874"/>
    <w:rsid w:val="004C1A33"/>
    <w:rsid w:val="004D3C4A"/>
    <w:rsid w:val="00582D94"/>
    <w:rsid w:val="005C64D0"/>
    <w:rsid w:val="005E4B57"/>
    <w:rsid w:val="00632CE1"/>
    <w:rsid w:val="006547FF"/>
    <w:rsid w:val="00695922"/>
    <w:rsid w:val="006C2232"/>
    <w:rsid w:val="00705B1D"/>
    <w:rsid w:val="0072140F"/>
    <w:rsid w:val="00737B13"/>
    <w:rsid w:val="00775165"/>
    <w:rsid w:val="007A39A3"/>
    <w:rsid w:val="007B28F7"/>
    <w:rsid w:val="007C345A"/>
    <w:rsid w:val="00825607"/>
    <w:rsid w:val="008522D3"/>
    <w:rsid w:val="00863991"/>
    <w:rsid w:val="008B7048"/>
    <w:rsid w:val="008E5838"/>
    <w:rsid w:val="0090189D"/>
    <w:rsid w:val="0091654B"/>
    <w:rsid w:val="00980A13"/>
    <w:rsid w:val="009A70E1"/>
    <w:rsid w:val="009E042B"/>
    <w:rsid w:val="00A011A3"/>
    <w:rsid w:val="00A730E3"/>
    <w:rsid w:val="00A87286"/>
    <w:rsid w:val="00B00675"/>
    <w:rsid w:val="00B07F12"/>
    <w:rsid w:val="00B749D1"/>
    <w:rsid w:val="00B77BC4"/>
    <w:rsid w:val="00BB1403"/>
    <w:rsid w:val="00BB26F6"/>
    <w:rsid w:val="00BB4E4F"/>
    <w:rsid w:val="00BD71AA"/>
    <w:rsid w:val="00BF3CD0"/>
    <w:rsid w:val="00C513B2"/>
    <w:rsid w:val="00CA1C7D"/>
    <w:rsid w:val="00CD17A5"/>
    <w:rsid w:val="00D529C9"/>
    <w:rsid w:val="00DA045E"/>
    <w:rsid w:val="00DF501C"/>
    <w:rsid w:val="00E5654B"/>
    <w:rsid w:val="00E57FA4"/>
    <w:rsid w:val="00EC11FE"/>
    <w:rsid w:val="00ED3E7D"/>
    <w:rsid w:val="00F00159"/>
    <w:rsid w:val="00F33AAA"/>
    <w:rsid w:val="00F617E4"/>
    <w:rsid w:val="00F63092"/>
    <w:rsid w:val="00F778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4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58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58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58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58C4"/>
    <w:rPr>
      <w:sz w:val="18"/>
      <w:szCs w:val="18"/>
    </w:rPr>
  </w:style>
  <w:style w:type="paragraph" w:styleId="a5">
    <w:name w:val="List Paragraph"/>
    <w:basedOn w:val="a"/>
    <w:uiPriority w:val="34"/>
    <w:qFormat/>
    <w:rsid w:val="001258C4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A730E3"/>
    <w:rPr>
      <w:color w:val="0000FF" w:themeColor="hyperlink"/>
      <w:u w:val="single"/>
    </w:rPr>
  </w:style>
  <w:style w:type="paragraph" w:styleId="a7">
    <w:name w:val="Plain Text"/>
    <w:basedOn w:val="a"/>
    <w:link w:val="Char1"/>
    <w:rsid w:val="0091654B"/>
    <w:rPr>
      <w:rFonts w:ascii="宋体" w:eastAsia="宋体" w:hAnsi="Courier New" w:cs="Times New Roman"/>
      <w:szCs w:val="21"/>
    </w:rPr>
  </w:style>
  <w:style w:type="character" w:customStyle="1" w:styleId="Char1">
    <w:name w:val="纯文本 Char"/>
    <w:basedOn w:val="a0"/>
    <w:link w:val="a7"/>
    <w:rsid w:val="0091654B"/>
    <w:rPr>
      <w:rFonts w:ascii="宋体" w:eastAsia="宋体" w:hAnsi="Courier New" w:cs="Times New Roman"/>
      <w:szCs w:val="21"/>
    </w:rPr>
  </w:style>
  <w:style w:type="paragraph" w:styleId="a8">
    <w:name w:val="Normal (Web)"/>
    <w:basedOn w:val="a"/>
    <w:uiPriority w:val="99"/>
    <w:semiHidden/>
    <w:unhideWhenUsed/>
    <w:rsid w:val="00980A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8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5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028560">
                          <w:marLeft w:val="0"/>
                          <w:marRight w:val="0"/>
                          <w:marTop w:val="0"/>
                          <w:marBottom w:val="16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89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44</Words>
  <Characters>255</Characters>
  <Application>Microsoft Office Word</Application>
  <DocSecurity>0</DocSecurity>
  <Lines>2</Lines>
  <Paragraphs>1</Paragraphs>
  <ScaleCrop>false</ScaleCrop>
  <Company>Lenovo</Company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tingting</dc:creator>
  <cp:keywords/>
  <dc:description/>
  <cp:lastModifiedBy>haixiong</cp:lastModifiedBy>
  <cp:revision>43</cp:revision>
  <dcterms:created xsi:type="dcterms:W3CDTF">2017-09-12T06:36:00Z</dcterms:created>
  <dcterms:modified xsi:type="dcterms:W3CDTF">2021-07-05T08:43:00Z</dcterms:modified>
</cp:coreProperties>
</file>