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A75" w:rsidRPr="00CC3A75" w:rsidRDefault="00CC3A75" w:rsidP="00CC3A75">
      <w:pPr>
        <w:jc w:val="center"/>
        <w:rPr>
          <w:rFonts w:hint="eastAsia"/>
          <w:sz w:val="36"/>
          <w:szCs w:val="36"/>
        </w:rPr>
      </w:pPr>
      <w:bookmarkStart w:id="0" w:name="_Toc75257378"/>
      <w:r w:rsidRPr="00CC3A75">
        <w:rPr>
          <w:rFonts w:hint="eastAsia"/>
          <w:sz w:val="36"/>
          <w:szCs w:val="36"/>
        </w:rPr>
        <w:t>苏州现代货箱码头有限公司</w:t>
      </w:r>
    </w:p>
    <w:p w:rsidR="00CC3A75" w:rsidRDefault="00CC3A75" w:rsidP="00CC3A75">
      <w:pPr>
        <w:jc w:val="center"/>
        <w:rPr>
          <w:rFonts w:hint="eastAsia"/>
          <w:sz w:val="36"/>
          <w:szCs w:val="36"/>
        </w:rPr>
      </w:pPr>
      <w:proofErr w:type="gramStart"/>
      <w:r w:rsidRPr="00CC3A75">
        <w:rPr>
          <w:rFonts w:hint="eastAsia"/>
          <w:sz w:val="36"/>
          <w:szCs w:val="36"/>
        </w:rPr>
        <w:t>危堆闸门</w:t>
      </w:r>
      <w:proofErr w:type="gramEnd"/>
      <w:r w:rsidRPr="00CC3A75">
        <w:rPr>
          <w:rFonts w:hint="eastAsia"/>
          <w:sz w:val="36"/>
          <w:szCs w:val="36"/>
        </w:rPr>
        <w:t>及</w:t>
      </w:r>
      <w:r w:rsidRPr="00CC3A75">
        <w:rPr>
          <w:rFonts w:hint="eastAsia"/>
          <w:sz w:val="36"/>
          <w:szCs w:val="36"/>
        </w:rPr>
        <w:t>2#</w:t>
      </w:r>
      <w:r w:rsidRPr="00CC3A75">
        <w:rPr>
          <w:rFonts w:hint="eastAsia"/>
          <w:sz w:val="36"/>
          <w:szCs w:val="36"/>
        </w:rPr>
        <w:t>防洪闸门更换维修项目招标</w:t>
      </w:r>
      <w:r w:rsidRPr="00CC3A75">
        <w:rPr>
          <w:sz w:val="36"/>
          <w:szCs w:val="36"/>
        </w:rPr>
        <w:t>公告</w:t>
      </w:r>
      <w:bookmarkEnd w:id="0"/>
    </w:p>
    <w:p w:rsidR="00CC3A75" w:rsidRPr="00CC3A75" w:rsidRDefault="00CC3A75" w:rsidP="00CC3A75">
      <w:pPr>
        <w:jc w:val="center"/>
        <w:rPr>
          <w:rFonts w:hint="eastAsia"/>
          <w:szCs w:val="21"/>
        </w:rPr>
      </w:pPr>
      <w:r>
        <w:rPr>
          <w:rFonts w:hint="eastAsia"/>
          <w:szCs w:val="21"/>
        </w:rPr>
        <w:t>日期：</w:t>
      </w:r>
      <w:r w:rsidRPr="00CC3A75">
        <w:rPr>
          <w:rFonts w:hint="eastAsia"/>
          <w:szCs w:val="21"/>
        </w:rPr>
        <w:t>2021</w:t>
      </w:r>
      <w:r>
        <w:rPr>
          <w:rFonts w:hint="eastAsia"/>
          <w:szCs w:val="21"/>
        </w:rPr>
        <w:t>年</w:t>
      </w:r>
      <w:r w:rsidRPr="00CC3A75">
        <w:rPr>
          <w:rFonts w:hint="eastAsia"/>
          <w:szCs w:val="21"/>
        </w:rPr>
        <w:t>7</w:t>
      </w:r>
      <w:r>
        <w:rPr>
          <w:rFonts w:hint="eastAsia"/>
          <w:szCs w:val="21"/>
        </w:rPr>
        <w:t>月</w:t>
      </w:r>
      <w:r w:rsidRPr="00CC3A75">
        <w:rPr>
          <w:rFonts w:hint="eastAsia"/>
          <w:szCs w:val="21"/>
        </w:rPr>
        <w:t>2</w:t>
      </w:r>
      <w:r>
        <w:rPr>
          <w:rFonts w:hint="eastAsia"/>
          <w:szCs w:val="21"/>
        </w:rPr>
        <w:t>日</w:t>
      </w:r>
    </w:p>
    <w:p w:rsidR="00CC3A75" w:rsidRPr="00CC3A75" w:rsidRDefault="00CC3A75" w:rsidP="00CC3A75">
      <w:pPr>
        <w:jc w:val="right"/>
        <w:rPr>
          <w:szCs w:val="21"/>
        </w:rPr>
      </w:pPr>
      <w:r>
        <w:rPr>
          <w:szCs w:val="21"/>
        </w:rPr>
        <w:t>招标编号</w:t>
      </w:r>
      <w:r>
        <w:rPr>
          <w:rFonts w:hint="eastAsia"/>
          <w:szCs w:val="21"/>
        </w:rPr>
        <w:t>：</w:t>
      </w:r>
      <w:r>
        <w:rPr>
          <w:rFonts w:hint="eastAsia"/>
          <w:szCs w:val="21"/>
        </w:rPr>
        <w:t>TI-2021-033</w:t>
      </w:r>
    </w:p>
    <w:p w:rsidR="00CC3A75" w:rsidRPr="00266C51" w:rsidRDefault="00CC3A75" w:rsidP="00CC3A75">
      <w:pPr>
        <w:spacing w:after="50" w:line="38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苏州</w:t>
      </w:r>
      <w:r>
        <w:rPr>
          <w:rFonts w:asciiTheme="minorEastAsia" w:eastAsiaTheme="minorEastAsia" w:hAnsiTheme="minorEastAsia"/>
          <w:color w:val="000000" w:themeColor="text1"/>
          <w:szCs w:val="21"/>
        </w:rPr>
        <w:t>现代货箱码头有限公司</w:t>
      </w:r>
      <w:proofErr w:type="gramStart"/>
      <w:r w:rsidRPr="00266C51">
        <w:rPr>
          <w:rFonts w:asciiTheme="minorEastAsia" w:eastAsiaTheme="minorEastAsia" w:hAnsiTheme="minorEastAsia"/>
          <w:color w:val="000000" w:themeColor="text1"/>
          <w:szCs w:val="21"/>
        </w:rPr>
        <w:t>对</w:t>
      </w:r>
      <w:r w:rsidRPr="00B6531B">
        <w:rPr>
          <w:rFonts w:asciiTheme="minorEastAsia" w:eastAsiaTheme="minorEastAsia" w:hAnsiTheme="minorEastAsia" w:hint="eastAsia"/>
          <w:color w:val="000000" w:themeColor="text1"/>
          <w:szCs w:val="21"/>
        </w:rPr>
        <w:t>危堆闸门</w:t>
      </w:r>
      <w:proofErr w:type="gramEnd"/>
      <w:r w:rsidRPr="00B6531B">
        <w:rPr>
          <w:rFonts w:asciiTheme="minorEastAsia" w:eastAsiaTheme="minorEastAsia" w:hAnsiTheme="minorEastAsia" w:hint="eastAsia"/>
          <w:color w:val="000000" w:themeColor="text1"/>
          <w:szCs w:val="21"/>
        </w:rPr>
        <w:t>及2#防洪闸门更换维修项目</w:t>
      </w:r>
      <w:r w:rsidRPr="00266C51">
        <w:rPr>
          <w:rFonts w:asciiTheme="minorEastAsia" w:eastAsiaTheme="minorEastAsia" w:hAnsiTheme="minorEastAsia"/>
          <w:color w:val="000000" w:themeColor="text1"/>
          <w:szCs w:val="21"/>
        </w:rPr>
        <w:t>进行公开</w:t>
      </w:r>
      <w:r>
        <w:rPr>
          <w:rFonts w:asciiTheme="minorEastAsia" w:eastAsiaTheme="minorEastAsia" w:hAnsiTheme="minorEastAsia" w:hint="eastAsia"/>
          <w:color w:val="000000" w:themeColor="text1"/>
          <w:szCs w:val="21"/>
        </w:rPr>
        <w:t>招标</w:t>
      </w:r>
      <w:r w:rsidRPr="00266C51">
        <w:rPr>
          <w:rFonts w:asciiTheme="minorEastAsia" w:eastAsiaTheme="minorEastAsia" w:hAnsiTheme="minorEastAsia"/>
          <w:color w:val="000000" w:themeColor="text1"/>
          <w:szCs w:val="21"/>
        </w:rPr>
        <w:t>，</w:t>
      </w:r>
      <w:r>
        <w:rPr>
          <w:rFonts w:asciiTheme="minorEastAsia" w:eastAsiaTheme="minorEastAsia" w:hAnsiTheme="minorEastAsia" w:hint="eastAsia"/>
          <w:color w:val="000000" w:themeColor="text1"/>
          <w:szCs w:val="21"/>
        </w:rPr>
        <w:t>欢迎</w:t>
      </w:r>
      <w:r>
        <w:rPr>
          <w:rFonts w:asciiTheme="minorEastAsia" w:eastAsiaTheme="minorEastAsia" w:hAnsiTheme="minorEastAsia"/>
          <w:color w:val="000000" w:themeColor="text1"/>
          <w:szCs w:val="21"/>
        </w:rPr>
        <w:t>具有相关</w:t>
      </w:r>
      <w:r w:rsidRPr="00266C51">
        <w:rPr>
          <w:rFonts w:asciiTheme="minorEastAsia" w:eastAsiaTheme="minorEastAsia" w:hAnsiTheme="minorEastAsia"/>
          <w:color w:val="000000" w:themeColor="text1"/>
          <w:szCs w:val="21"/>
        </w:rPr>
        <w:t>能力的</w:t>
      </w:r>
      <w:r>
        <w:rPr>
          <w:rFonts w:asciiTheme="minorEastAsia" w:eastAsiaTheme="minorEastAsia" w:hAnsiTheme="minorEastAsia" w:hint="eastAsia"/>
          <w:color w:val="000000" w:themeColor="text1"/>
          <w:szCs w:val="21"/>
        </w:rPr>
        <w:t>单位</w:t>
      </w:r>
      <w:r>
        <w:rPr>
          <w:rFonts w:asciiTheme="minorEastAsia" w:eastAsiaTheme="minorEastAsia" w:hAnsiTheme="minorEastAsia"/>
          <w:color w:val="000000" w:themeColor="text1"/>
          <w:szCs w:val="21"/>
        </w:rPr>
        <w:t>按我司的有关要求</w:t>
      </w:r>
      <w:r>
        <w:rPr>
          <w:rFonts w:asciiTheme="minorEastAsia" w:eastAsiaTheme="minorEastAsia" w:hAnsiTheme="minorEastAsia" w:hint="eastAsia"/>
          <w:color w:val="000000" w:themeColor="text1"/>
          <w:szCs w:val="21"/>
        </w:rPr>
        <w:t>投标</w:t>
      </w:r>
      <w:r w:rsidRPr="00266C51">
        <w:rPr>
          <w:rFonts w:asciiTheme="minorEastAsia" w:eastAsiaTheme="minorEastAsia" w:hAnsiTheme="minorEastAsia"/>
          <w:color w:val="000000" w:themeColor="text1"/>
          <w:szCs w:val="21"/>
        </w:rPr>
        <w:t>。</w:t>
      </w:r>
    </w:p>
    <w:p w:rsidR="004F6A6B" w:rsidRDefault="00CC3A75" w:rsidP="004F6A6B">
      <w:pPr>
        <w:pStyle w:val="a4"/>
        <w:numPr>
          <w:ilvl w:val="0"/>
          <w:numId w:val="1"/>
        </w:numPr>
        <w:tabs>
          <w:tab w:val="left" w:pos="851"/>
        </w:tabs>
        <w:snapToGrid w:val="0"/>
        <w:spacing w:line="380" w:lineRule="exact"/>
        <w:rPr>
          <w:rFonts w:asciiTheme="minorEastAsia" w:eastAsiaTheme="minorEastAsia" w:hAnsiTheme="minorEastAsia" w:hint="eastAsia"/>
          <w:color w:val="000000" w:themeColor="text1"/>
          <w:szCs w:val="21"/>
        </w:rPr>
      </w:pPr>
      <w:r w:rsidRPr="00197F3F">
        <w:rPr>
          <w:rFonts w:asciiTheme="minorEastAsia" w:eastAsiaTheme="minorEastAsia" w:hAnsiTheme="minorEastAsia"/>
          <w:b/>
          <w:color w:val="000000" w:themeColor="text1"/>
          <w:szCs w:val="21"/>
        </w:rPr>
        <w:t>招标方式：</w:t>
      </w:r>
      <w:r w:rsidRPr="00197F3F">
        <w:rPr>
          <w:rFonts w:asciiTheme="minorEastAsia" w:eastAsiaTheme="minorEastAsia" w:hAnsiTheme="minorEastAsia"/>
          <w:color w:val="000000" w:themeColor="text1"/>
          <w:szCs w:val="21"/>
        </w:rPr>
        <w:t>公开招标</w:t>
      </w:r>
    </w:p>
    <w:p w:rsidR="00CC3A75" w:rsidRPr="004B44CA" w:rsidRDefault="00CC3A75" w:rsidP="004F6A6B">
      <w:pPr>
        <w:pStyle w:val="a4"/>
        <w:tabs>
          <w:tab w:val="left" w:pos="851"/>
        </w:tabs>
        <w:snapToGrid w:val="0"/>
        <w:spacing w:line="380" w:lineRule="exact"/>
        <w:ind w:left="510"/>
        <w:rPr>
          <w:rFonts w:asciiTheme="minorEastAsia" w:eastAsiaTheme="minorEastAsia" w:hAnsiTheme="minorEastAsia"/>
          <w:color w:val="000000" w:themeColor="text1"/>
          <w:szCs w:val="21"/>
        </w:rPr>
      </w:pPr>
      <w:r w:rsidRPr="004B44CA">
        <w:rPr>
          <w:rFonts w:asciiTheme="minorEastAsia" w:eastAsiaTheme="minorEastAsia" w:hAnsiTheme="minorEastAsia" w:hint="eastAsia"/>
          <w:color w:val="000000" w:themeColor="text1"/>
          <w:szCs w:val="21"/>
        </w:rPr>
        <w:t>招标编号：</w:t>
      </w:r>
      <w:r>
        <w:rPr>
          <w:rFonts w:asciiTheme="minorEastAsia" w:eastAsiaTheme="minorEastAsia" w:hAnsiTheme="minorEastAsia" w:hint="eastAsia"/>
          <w:color w:val="000000" w:themeColor="text1"/>
          <w:szCs w:val="21"/>
        </w:rPr>
        <w:t>TI-2021-033</w:t>
      </w:r>
    </w:p>
    <w:p w:rsidR="00CC3A75" w:rsidRDefault="00CC3A75" w:rsidP="00CC3A75">
      <w:pPr>
        <w:snapToGrid w:val="0"/>
        <w:spacing w:after="50" w:line="380" w:lineRule="exact"/>
        <w:rPr>
          <w:rFonts w:asciiTheme="minorEastAsia" w:eastAsiaTheme="minorEastAsia" w:hAnsiTheme="minorEastAsia"/>
          <w:b/>
          <w:bCs/>
          <w:color w:val="000000" w:themeColor="text1"/>
          <w:szCs w:val="21"/>
        </w:rPr>
      </w:pPr>
      <w:r>
        <w:rPr>
          <w:rFonts w:asciiTheme="minorEastAsia" w:eastAsiaTheme="minorEastAsia" w:hAnsiTheme="minorEastAsia"/>
          <w:b/>
          <w:bCs/>
          <w:color w:val="000000" w:themeColor="text1"/>
          <w:szCs w:val="21"/>
        </w:rPr>
        <w:t>二</w:t>
      </w:r>
      <w:r>
        <w:rPr>
          <w:rFonts w:asciiTheme="minorEastAsia" w:eastAsiaTheme="minorEastAsia" w:hAnsiTheme="minorEastAsia" w:hint="eastAsia"/>
          <w:b/>
          <w:bCs/>
          <w:color w:val="000000" w:themeColor="text1"/>
          <w:szCs w:val="21"/>
        </w:rPr>
        <w:t>、</w:t>
      </w:r>
      <w:r w:rsidRPr="00796B6D">
        <w:rPr>
          <w:rFonts w:asciiTheme="minorEastAsia" w:eastAsiaTheme="minorEastAsia" w:hAnsiTheme="minorEastAsia"/>
          <w:b/>
          <w:bCs/>
          <w:color w:val="000000" w:themeColor="text1"/>
          <w:szCs w:val="21"/>
        </w:rPr>
        <w:t>招标内容</w:t>
      </w:r>
      <w:r w:rsidRPr="00796B6D">
        <w:rPr>
          <w:rFonts w:asciiTheme="minorEastAsia" w:eastAsiaTheme="minorEastAsia" w:hAnsiTheme="minorEastAsia" w:hint="eastAsia"/>
          <w:b/>
          <w:bCs/>
          <w:color w:val="000000" w:themeColor="text1"/>
          <w:szCs w:val="21"/>
        </w:rPr>
        <w:t>:</w:t>
      </w:r>
    </w:p>
    <w:p w:rsidR="00CC3A75" w:rsidRDefault="00CC3A75" w:rsidP="00CC3A75">
      <w:pPr>
        <w:snapToGrid w:val="0"/>
        <w:spacing w:after="50" w:line="380" w:lineRule="exact"/>
        <w:ind w:firstLineChars="195" w:firstLine="429"/>
        <w:rPr>
          <w:rFonts w:asciiTheme="minorEastAsia" w:eastAsiaTheme="minorEastAsia" w:hAnsiTheme="minorEastAsia"/>
          <w:color w:val="000000" w:themeColor="text1"/>
          <w:sz w:val="22"/>
          <w:szCs w:val="21"/>
        </w:rPr>
      </w:pPr>
      <w:r w:rsidRPr="00796B6D">
        <w:rPr>
          <w:rFonts w:asciiTheme="minorEastAsia" w:eastAsiaTheme="minorEastAsia" w:hAnsiTheme="minorEastAsia" w:hint="eastAsia"/>
          <w:color w:val="000000" w:themeColor="text1"/>
          <w:sz w:val="22"/>
          <w:szCs w:val="21"/>
        </w:rPr>
        <w:t>苏州现代货箱码头有限公司</w:t>
      </w:r>
      <w:r>
        <w:rPr>
          <w:rFonts w:asciiTheme="minorEastAsia" w:eastAsiaTheme="minorEastAsia" w:hAnsiTheme="minorEastAsia" w:hint="eastAsia"/>
          <w:color w:val="000000" w:themeColor="text1"/>
          <w:sz w:val="22"/>
          <w:szCs w:val="21"/>
        </w:rPr>
        <w:t>对</w:t>
      </w:r>
      <w:r w:rsidRPr="00B6531B">
        <w:rPr>
          <w:rFonts w:asciiTheme="minorEastAsia" w:eastAsiaTheme="minorEastAsia" w:hAnsiTheme="minorEastAsia" w:hint="eastAsia"/>
          <w:color w:val="000000" w:themeColor="text1"/>
          <w:sz w:val="22"/>
          <w:szCs w:val="21"/>
        </w:rPr>
        <w:t>2#防洪闸门及危品堆场闸门维修更换</w:t>
      </w:r>
      <w:r>
        <w:rPr>
          <w:rFonts w:asciiTheme="minorEastAsia" w:eastAsiaTheme="minorEastAsia" w:hAnsiTheme="minorEastAsia" w:hint="eastAsia"/>
          <w:color w:val="000000" w:themeColor="text1"/>
          <w:sz w:val="22"/>
          <w:szCs w:val="21"/>
        </w:rPr>
        <w:t>，</w:t>
      </w:r>
    </w:p>
    <w:p w:rsidR="00CC3A75" w:rsidRPr="00B6531B" w:rsidRDefault="00CC3A75" w:rsidP="00CC3A75">
      <w:pPr>
        <w:snapToGrid w:val="0"/>
        <w:spacing w:after="50" w:line="380" w:lineRule="exact"/>
        <w:ind w:firstLineChars="195" w:firstLine="409"/>
        <w:rPr>
          <w:rFonts w:asciiTheme="minorEastAsia" w:eastAsiaTheme="minorEastAsia" w:hAnsiTheme="minorEastAsia"/>
          <w:color w:val="000000" w:themeColor="text1"/>
          <w:szCs w:val="21"/>
        </w:rPr>
      </w:pPr>
      <w:r w:rsidRPr="00B6531B">
        <w:rPr>
          <w:rFonts w:asciiTheme="minorEastAsia" w:eastAsiaTheme="minorEastAsia" w:hAnsiTheme="minorEastAsia" w:hint="eastAsia"/>
          <w:color w:val="000000" w:themeColor="text1"/>
          <w:szCs w:val="21"/>
        </w:rPr>
        <w:t>1</w:t>
      </w:r>
      <w:r>
        <w:rPr>
          <w:rFonts w:asciiTheme="minorEastAsia" w:eastAsiaTheme="minorEastAsia" w:hAnsiTheme="minorEastAsia" w:hint="eastAsia"/>
          <w:color w:val="000000" w:themeColor="text1"/>
          <w:szCs w:val="21"/>
        </w:rPr>
        <w:t>、</w:t>
      </w:r>
      <w:r w:rsidRPr="00B6531B">
        <w:rPr>
          <w:rFonts w:asciiTheme="minorEastAsia" w:eastAsiaTheme="minorEastAsia" w:hAnsiTheme="minorEastAsia" w:hint="eastAsia"/>
          <w:color w:val="000000" w:themeColor="text1"/>
          <w:szCs w:val="21"/>
        </w:rPr>
        <w:t>对原2#防洪闸门（DN1800）拆除，更换为新闸门并安装，配套设置电动启闭机，保证闸门运行平稳可靠，开闭灵活。</w:t>
      </w:r>
    </w:p>
    <w:p w:rsidR="00CC3A75" w:rsidRPr="00CA75EB" w:rsidRDefault="00CC3A75" w:rsidP="00CC3A75">
      <w:pPr>
        <w:snapToGrid w:val="0"/>
        <w:spacing w:after="50" w:line="380" w:lineRule="exact"/>
        <w:ind w:firstLineChars="200" w:firstLine="420"/>
        <w:rPr>
          <w:rFonts w:asciiTheme="minorEastAsia" w:eastAsiaTheme="minorEastAsia" w:hAnsiTheme="minorEastAsia"/>
          <w:color w:val="000000" w:themeColor="text1"/>
          <w:szCs w:val="21"/>
        </w:rPr>
      </w:pPr>
      <w:r w:rsidRPr="00B6531B">
        <w:rPr>
          <w:rFonts w:asciiTheme="minorEastAsia" w:eastAsiaTheme="minorEastAsia" w:hAnsiTheme="minorEastAsia" w:hint="eastAsia"/>
          <w:color w:val="000000" w:themeColor="text1"/>
          <w:szCs w:val="21"/>
        </w:rPr>
        <w:t>2、危品堆场2座闸门(DN600/DN300)拆除，更换为新闸门，配套设置</w:t>
      </w:r>
      <w:r>
        <w:rPr>
          <w:rFonts w:asciiTheme="minorEastAsia" w:eastAsiaTheme="minorEastAsia" w:hAnsiTheme="minorEastAsia" w:hint="eastAsia"/>
          <w:color w:val="000000" w:themeColor="text1"/>
          <w:szCs w:val="21"/>
        </w:rPr>
        <w:t>手动</w:t>
      </w:r>
      <w:r w:rsidRPr="00B6531B">
        <w:rPr>
          <w:rFonts w:asciiTheme="minorEastAsia" w:eastAsiaTheme="minorEastAsia" w:hAnsiTheme="minorEastAsia" w:hint="eastAsia"/>
          <w:color w:val="000000" w:themeColor="text1"/>
          <w:szCs w:val="21"/>
        </w:rPr>
        <w:t>启闭机。保证闸门运行平稳可靠，开闭灵活。</w:t>
      </w:r>
    </w:p>
    <w:p w:rsidR="00CC3A75" w:rsidRPr="00266C51" w:rsidRDefault="00CC3A75" w:rsidP="00CC3A75">
      <w:pPr>
        <w:snapToGrid w:val="0"/>
        <w:spacing w:after="50" w:line="380" w:lineRule="exact"/>
        <w:rPr>
          <w:rFonts w:asciiTheme="minorEastAsia" w:eastAsiaTheme="minorEastAsia" w:hAnsiTheme="minorEastAsia"/>
          <w:b/>
          <w:color w:val="000000" w:themeColor="text1"/>
          <w:szCs w:val="21"/>
        </w:rPr>
      </w:pPr>
      <w:r w:rsidRPr="00266C51">
        <w:rPr>
          <w:rFonts w:asciiTheme="minorEastAsia" w:eastAsiaTheme="minorEastAsia" w:hAnsiTheme="minorEastAsia" w:hint="eastAsia"/>
          <w:b/>
          <w:color w:val="000000" w:themeColor="text1"/>
          <w:szCs w:val="21"/>
        </w:rPr>
        <w:t>三、</w:t>
      </w:r>
      <w:r>
        <w:rPr>
          <w:rFonts w:asciiTheme="minorEastAsia" w:eastAsiaTheme="minorEastAsia" w:hAnsiTheme="minorEastAsia"/>
          <w:b/>
          <w:color w:val="000000" w:themeColor="text1"/>
          <w:szCs w:val="21"/>
        </w:rPr>
        <w:t>合格投标</w:t>
      </w:r>
      <w:r w:rsidRPr="00266C51">
        <w:rPr>
          <w:rFonts w:asciiTheme="minorEastAsia" w:eastAsiaTheme="minorEastAsia" w:hAnsiTheme="minorEastAsia"/>
          <w:b/>
          <w:color w:val="000000" w:themeColor="text1"/>
          <w:szCs w:val="21"/>
        </w:rPr>
        <w:t>人的资格要求</w:t>
      </w:r>
    </w:p>
    <w:p w:rsidR="00CC3A75" w:rsidRDefault="00CC3A75" w:rsidP="00CC3A75">
      <w:pPr>
        <w:spacing w:after="50" w:line="380" w:lineRule="exact"/>
        <w:rPr>
          <w:rFonts w:asciiTheme="minorEastAsia" w:eastAsiaTheme="minorEastAsia" w:hAnsiTheme="minorEastAsia"/>
          <w:color w:val="000000" w:themeColor="text1"/>
          <w:kern w:val="58"/>
          <w:szCs w:val="21"/>
        </w:rPr>
      </w:pPr>
      <w:r>
        <w:rPr>
          <w:rFonts w:asciiTheme="minorEastAsia" w:eastAsiaTheme="minorEastAsia" w:hAnsiTheme="minorEastAsia" w:hint="eastAsia"/>
          <w:color w:val="000000" w:themeColor="text1"/>
          <w:kern w:val="58"/>
          <w:szCs w:val="21"/>
        </w:rPr>
        <w:t>本项目</w:t>
      </w:r>
      <w:r w:rsidRPr="00B6531B">
        <w:rPr>
          <w:rFonts w:asciiTheme="minorEastAsia" w:eastAsiaTheme="minorEastAsia" w:hAnsiTheme="minorEastAsia" w:hint="eastAsia"/>
          <w:color w:val="000000" w:themeColor="text1"/>
          <w:kern w:val="58"/>
          <w:szCs w:val="21"/>
        </w:rPr>
        <w:t>承包商须具有独立法人资格， 经营范围包括闸门制造、环保设备制造等</w:t>
      </w:r>
      <w:r>
        <w:rPr>
          <w:rFonts w:asciiTheme="minorEastAsia" w:eastAsiaTheme="minorEastAsia" w:hAnsiTheme="minorEastAsia" w:hint="eastAsia"/>
          <w:color w:val="000000" w:themeColor="text1"/>
          <w:kern w:val="58"/>
          <w:szCs w:val="21"/>
        </w:rPr>
        <w:t>，并具备现场安装能力</w:t>
      </w:r>
      <w:r w:rsidRPr="00B6531B">
        <w:rPr>
          <w:rFonts w:asciiTheme="minorEastAsia" w:eastAsiaTheme="minorEastAsia" w:hAnsiTheme="minorEastAsia" w:hint="eastAsia"/>
          <w:color w:val="000000" w:themeColor="text1"/>
          <w:kern w:val="58"/>
          <w:szCs w:val="21"/>
        </w:rPr>
        <w:t>。</w:t>
      </w:r>
      <w:proofErr w:type="gramStart"/>
      <w:r w:rsidRPr="00B6531B">
        <w:rPr>
          <w:rFonts w:asciiTheme="minorEastAsia" w:eastAsiaTheme="minorEastAsia" w:hAnsiTheme="minorEastAsia" w:hint="eastAsia"/>
          <w:color w:val="000000" w:themeColor="text1"/>
          <w:kern w:val="58"/>
          <w:szCs w:val="21"/>
        </w:rPr>
        <w:t>报价请</w:t>
      </w:r>
      <w:proofErr w:type="gramEnd"/>
      <w:r w:rsidRPr="00B6531B">
        <w:rPr>
          <w:rFonts w:asciiTheme="minorEastAsia" w:eastAsiaTheme="minorEastAsia" w:hAnsiTheme="minorEastAsia" w:hint="eastAsia"/>
          <w:color w:val="000000" w:themeColor="text1"/>
          <w:kern w:val="58"/>
          <w:szCs w:val="21"/>
        </w:rPr>
        <w:t>提供营业执照、资质证明等资料。</w:t>
      </w:r>
    </w:p>
    <w:p w:rsidR="00CC3A75" w:rsidRPr="00266C51" w:rsidRDefault="00CC3A75" w:rsidP="00CC3A75">
      <w:pPr>
        <w:spacing w:after="50" w:line="380" w:lineRule="exact"/>
        <w:rPr>
          <w:rFonts w:asciiTheme="minorEastAsia" w:eastAsiaTheme="minorEastAsia" w:hAnsiTheme="minorEastAsia"/>
          <w:b/>
          <w:color w:val="000000" w:themeColor="text1"/>
          <w:szCs w:val="21"/>
        </w:rPr>
      </w:pPr>
      <w:r w:rsidRPr="00266C51">
        <w:rPr>
          <w:rFonts w:asciiTheme="minorEastAsia" w:eastAsiaTheme="minorEastAsia" w:hAnsiTheme="minorEastAsia"/>
          <w:b/>
          <w:color w:val="000000" w:themeColor="text1"/>
          <w:szCs w:val="21"/>
        </w:rPr>
        <w:t>四、其他要求：</w:t>
      </w:r>
    </w:p>
    <w:p w:rsidR="00CC3A75" w:rsidRPr="00DB4A52" w:rsidRDefault="00CC3A75" w:rsidP="00CC3A75">
      <w:pPr>
        <w:spacing w:after="50" w:line="380" w:lineRule="exact"/>
        <w:ind w:firstLineChars="200" w:firstLine="420"/>
        <w:rPr>
          <w:rFonts w:asciiTheme="minorEastAsia" w:eastAsiaTheme="minorEastAsia" w:hAnsiTheme="minorEastAsia"/>
          <w:color w:val="000000" w:themeColor="text1"/>
          <w:kern w:val="58"/>
          <w:szCs w:val="21"/>
        </w:rPr>
      </w:pPr>
      <w:r w:rsidRPr="00266C51">
        <w:rPr>
          <w:rFonts w:asciiTheme="minorEastAsia" w:eastAsiaTheme="minorEastAsia" w:hAnsiTheme="minorEastAsia"/>
          <w:color w:val="000000" w:themeColor="text1"/>
          <w:kern w:val="58"/>
          <w:szCs w:val="21"/>
        </w:rPr>
        <w:t>具有投资参股关系的关联企业,或具有直接管理和被管理关系的母子公司,或同一母公司的子公司，或法定代表人为同一个人的公司不得同时投标；否则，相关单位的投标无效，将作为</w:t>
      </w:r>
      <w:r w:rsidRPr="00266C51">
        <w:rPr>
          <w:rFonts w:asciiTheme="minorEastAsia" w:eastAsiaTheme="minorEastAsia" w:hAnsiTheme="minorEastAsia"/>
          <w:color w:val="000000" w:themeColor="text1"/>
          <w:kern w:val="0"/>
          <w:szCs w:val="21"/>
        </w:rPr>
        <w:t>无效报价处理</w:t>
      </w:r>
      <w:r w:rsidRPr="00266C51">
        <w:rPr>
          <w:rFonts w:asciiTheme="minorEastAsia" w:eastAsiaTheme="minorEastAsia" w:hAnsiTheme="minorEastAsia"/>
          <w:color w:val="000000" w:themeColor="text1"/>
          <w:kern w:val="58"/>
          <w:szCs w:val="21"/>
        </w:rPr>
        <w:t>。</w:t>
      </w:r>
    </w:p>
    <w:p w:rsidR="00CC3A75" w:rsidRPr="00266C51" w:rsidRDefault="00CC3A75" w:rsidP="00CC3A75">
      <w:pPr>
        <w:snapToGrid w:val="0"/>
        <w:spacing w:after="50" w:line="380" w:lineRule="exact"/>
        <w:rPr>
          <w:rFonts w:asciiTheme="minorEastAsia" w:eastAsiaTheme="minorEastAsia" w:hAnsiTheme="minorEastAsia"/>
          <w:b/>
          <w:bCs/>
          <w:color w:val="000000" w:themeColor="text1"/>
          <w:szCs w:val="21"/>
        </w:rPr>
      </w:pPr>
      <w:r w:rsidRPr="00266C51">
        <w:rPr>
          <w:rFonts w:asciiTheme="minorEastAsia" w:eastAsiaTheme="minorEastAsia" w:hAnsiTheme="minorEastAsia"/>
          <w:b/>
          <w:bCs/>
          <w:color w:val="000000" w:themeColor="text1"/>
          <w:szCs w:val="21"/>
        </w:rPr>
        <w:t>五、</w:t>
      </w:r>
      <w:r>
        <w:rPr>
          <w:rFonts w:asciiTheme="minorEastAsia" w:eastAsiaTheme="minorEastAsia" w:hAnsiTheme="minorEastAsia" w:hint="eastAsia"/>
          <w:b/>
          <w:bCs/>
          <w:color w:val="000000" w:themeColor="text1"/>
          <w:szCs w:val="21"/>
        </w:rPr>
        <w:t>招标</w:t>
      </w:r>
      <w:r>
        <w:rPr>
          <w:rFonts w:asciiTheme="minorEastAsia" w:eastAsiaTheme="minorEastAsia" w:hAnsiTheme="minorEastAsia"/>
          <w:b/>
          <w:bCs/>
          <w:color w:val="000000" w:themeColor="text1"/>
          <w:szCs w:val="21"/>
        </w:rPr>
        <w:t>控制价</w:t>
      </w:r>
      <w:r w:rsidRPr="00266C51">
        <w:rPr>
          <w:rFonts w:asciiTheme="minorEastAsia" w:eastAsiaTheme="minorEastAsia" w:hAnsiTheme="minorEastAsia"/>
          <w:b/>
          <w:bCs/>
          <w:color w:val="000000" w:themeColor="text1"/>
          <w:szCs w:val="21"/>
        </w:rPr>
        <w:t>：</w:t>
      </w:r>
      <w:r>
        <w:rPr>
          <w:rFonts w:asciiTheme="minorEastAsia" w:eastAsiaTheme="minorEastAsia" w:hAnsiTheme="minorEastAsia" w:hint="eastAsia"/>
          <w:b/>
          <w:bCs/>
          <w:color w:val="000000" w:themeColor="text1"/>
          <w:szCs w:val="21"/>
        </w:rPr>
        <w:t>10万元</w:t>
      </w:r>
    </w:p>
    <w:p w:rsidR="00CC3A75" w:rsidRPr="00266C51" w:rsidRDefault="00CC3A75" w:rsidP="00CC3A75">
      <w:pPr>
        <w:snapToGrid w:val="0"/>
        <w:spacing w:after="50" w:line="380" w:lineRule="exact"/>
        <w:rPr>
          <w:rFonts w:asciiTheme="minorEastAsia" w:eastAsiaTheme="minorEastAsia" w:hAnsiTheme="minorEastAsia"/>
          <w:color w:val="000000" w:themeColor="text1"/>
          <w:kern w:val="0"/>
          <w:szCs w:val="21"/>
        </w:rPr>
      </w:pPr>
      <w:r w:rsidRPr="00266C51">
        <w:rPr>
          <w:rFonts w:asciiTheme="minorEastAsia" w:eastAsiaTheme="minorEastAsia" w:hAnsiTheme="minorEastAsia"/>
          <w:b/>
          <w:bCs/>
          <w:color w:val="000000" w:themeColor="text1"/>
          <w:kern w:val="0"/>
          <w:szCs w:val="21"/>
        </w:rPr>
        <w:t>六、报名、询价文件发放和报价截止时间、地点</w:t>
      </w:r>
      <w:r w:rsidRPr="00266C51">
        <w:rPr>
          <w:rFonts w:asciiTheme="minorEastAsia" w:eastAsiaTheme="minorEastAsia" w:hAnsiTheme="minorEastAsia"/>
          <w:color w:val="000000" w:themeColor="text1"/>
          <w:kern w:val="0"/>
          <w:szCs w:val="21"/>
        </w:rPr>
        <w:t>：</w:t>
      </w:r>
    </w:p>
    <w:p w:rsidR="00CC3A75" w:rsidRPr="00266C51" w:rsidRDefault="00CC3A75" w:rsidP="00CC3A75">
      <w:pPr>
        <w:widowControl/>
        <w:spacing w:after="50" w:line="380" w:lineRule="exact"/>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1、报价报名：</w:t>
      </w:r>
      <w:r>
        <w:rPr>
          <w:rFonts w:hint="eastAsia"/>
          <w:color w:val="292929"/>
        </w:rPr>
        <w:t>邮箱报名或现场报名（下附报名表），报名日期：</w:t>
      </w:r>
      <w:r w:rsidRPr="00796B6D">
        <w:rPr>
          <w:rFonts w:hint="eastAsia"/>
          <w:color w:val="0000FF"/>
        </w:rPr>
        <w:t>2021</w:t>
      </w:r>
      <w:r w:rsidRPr="00796B6D">
        <w:rPr>
          <w:rFonts w:hint="eastAsia"/>
          <w:color w:val="0000FF"/>
        </w:rPr>
        <w:t>年</w:t>
      </w:r>
      <w:r>
        <w:rPr>
          <w:rFonts w:hint="eastAsia"/>
          <w:color w:val="0000FF"/>
        </w:rPr>
        <w:t>7</w:t>
      </w:r>
      <w:r w:rsidRPr="00796B6D">
        <w:rPr>
          <w:rFonts w:hint="eastAsia"/>
          <w:color w:val="0000FF"/>
        </w:rPr>
        <w:t>月</w:t>
      </w:r>
      <w:r>
        <w:rPr>
          <w:rFonts w:hint="eastAsia"/>
          <w:color w:val="0000FF"/>
        </w:rPr>
        <w:t>2</w:t>
      </w:r>
      <w:r w:rsidRPr="00796B6D">
        <w:rPr>
          <w:rFonts w:hint="eastAsia"/>
          <w:color w:val="0000FF"/>
        </w:rPr>
        <w:t>日至</w:t>
      </w:r>
      <w:r>
        <w:rPr>
          <w:rFonts w:hint="eastAsia"/>
          <w:color w:val="0000FF"/>
        </w:rPr>
        <w:t>7</w:t>
      </w:r>
      <w:r w:rsidRPr="00796B6D">
        <w:rPr>
          <w:rFonts w:hint="eastAsia"/>
          <w:color w:val="0000FF"/>
        </w:rPr>
        <w:t>月</w:t>
      </w:r>
      <w:r>
        <w:rPr>
          <w:rFonts w:hint="eastAsia"/>
          <w:color w:val="0000FF"/>
        </w:rPr>
        <w:t>8</w:t>
      </w:r>
      <w:r w:rsidRPr="00796B6D">
        <w:rPr>
          <w:rFonts w:hint="eastAsia"/>
          <w:color w:val="0000FF"/>
        </w:rPr>
        <w:t>日</w:t>
      </w:r>
      <w:r w:rsidRPr="00796B6D">
        <w:rPr>
          <w:rFonts w:hint="eastAsia"/>
          <w:color w:val="0000FF"/>
        </w:rPr>
        <w:t>15:30</w:t>
      </w:r>
      <w:r w:rsidRPr="00796B6D">
        <w:rPr>
          <w:rFonts w:hint="eastAsia"/>
          <w:color w:val="0000FF"/>
        </w:rPr>
        <w:t>。</w:t>
      </w:r>
    </w:p>
    <w:p w:rsidR="00CC3A75" w:rsidRPr="00266C51" w:rsidRDefault="00CC3A75" w:rsidP="00CC3A75">
      <w:pPr>
        <w:widowControl/>
        <w:spacing w:after="50" w:line="380" w:lineRule="exact"/>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2、</w:t>
      </w:r>
      <w:r>
        <w:rPr>
          <w:rFonts w:asciiTheme="minorEastAsia" w:eastAsiaTheme="minorEastAsia" w:hAnsiTheme="minorEastAsia" w:hint="eastAsia"/>
          <w:color w:val="000000" w:themeColor="text1"/>
          <w:kern w:val="0"/>
          <w:szCs w:val="21"/>
        </w:rPr>
        <w:t>招标</w:t>
      </w:r>
      <w:r>
        <w:rPr>
          <w:rFonts w:asciiTheme="minorEastAsia" w:eastAsiaTheme="minorEastAsia" w:hAnsiTheme="minorEastAsia"/>
          <w:color w:val="000000" w:themeColor="text1"/>
          <w:kern w:val="0"/>
          <w:szCs w:val="21"/>
        </w:rPr>
        <w:t>文件的发放：按报名表中的电子邮箱</w:t>
      </w:r>
      <w:r w:rsidRPr="00266C51">
        <w:rPr>
          <w:rFonts w:asciiTheme="minorEastAsia" w:eastAsiaTheme="minorEastAsia" w:hAnsiTheme="minorEastAsia"/>
          <w:color w:val="000000" w:themeColor="text1"/>
          <w:kern w:val="0"/>
          <w:szCs w:val="21"/>
        </w:rPr>
        <w:t>发放</w:t>
      </w:r>
      <w:r>
        <w:rPr>
          <w:rFonts w:asciiTheme="minorEastAsia" w:eastAsiaTheme="minorEastAsia" w:hAnsiTheme="minorEastAsia" w:hint="eastAsia"/>
          <w:color w:val="000000" w:themeColor="text1"/>
          <w:kern w:val="0"/>
          <w:szCs w:val="21"/>
        </w:rPr>
        <w:t>招标</w:t>
      </w:r>
      <w:r w:rsidRPr="00266C51">
        <w:rPr>
          <w:rFonts w:asciiTheme="minorEastAsia" w:eastAsiaTheme="minorEastAsia" w:hAnsiTheme="minorEastAsia"/>
          <w:color w:val="000000" w:themeColor="text1"/>
          <w:kern w:val="0"/>
          <w:szCs w:val="21"/>
        </w:rPr>
        <w:t>文件。</w:t>
      </w:r>
    </w:p>
    <w:p w:rsidR="00CC3A75" w:rsidRPr="00266C51" w:rsidRDefault="00CC3A75" w:rsidP="00CC3A75">
      <w:pPr>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3、报价方式：</w:t>
      </w:r>
      <w:r w:rsidRPr="00B64A90">
        <w:rPr>
          <w:rFonts w:asciiTheme="minorEastAsia" w:eastAsiaTheme="minorEastAsia" w:hAnsiTheme="minorEastAsia" w:hint="eastAsia"/>
          <w:color w:val="000000" w:themeColor="text1"/>
          <w:kern w:val="0"/>
          <w:szCs w:val="21"/>
        </w:rPr>
        <w:t>报价文件请于截止时间前密封递交至苏州现代货箱码头有限公司采购部（江苏省浮桥镇通港东路1号）。</w:t>
      </w:r>
    </w:p>
    <w:p w:rsidR="00CC3A75" w:rsidRDefault="00CC3A75" w:rsidP="00CC3A75">
      <w:pPr>
        <w:rPr>
          <w:rFonts w:asciiTheme="minorEastAsia" w:eastAsiaTheme="minorEastAsia" w:hAnsiTheme="minorEastAsia"/>
          <w:color w:val="000000" w:themeColor="text1"/>
          <w:kern w:val="0"/>
          <w:szCs w:val="21"/>
        </w:rPr>
      </w:pPr>
      <w:r w:rsidRPr="00266C51">
        <w:rPr>
          <w:rFonts w:asciiTheme="minorEastAsia" w:eastAsiaTheme="minorEastAsia" w:hAnsiTheme="minorEastAsia" w:hint="eastAsia"/>
          <w:color w:val="000000" w:themeColor="text1"/>
          <w:kern w:val="0"/>
          <w:szCs w:val="21"/>
        </w:rPr>
        <w:t>4、本项目报价截止日为</w:t>
      </w:r>
      <w:r w:rsidRPr="00680193">
        <w:rPr>
          <w:rFonts w:asciiTheme="minorEastAsia" w:eastAsiaTheme="minorEastAsia" w:hAnsiTheme="minorEastAsia"/>
          <w:color w:val="0000FF"/>
          <w:kern w:val="0"/>
          <w:szCs w:val="21"/>
        </w:rPr>
        <w:t>2021/</w:t>
      </w:r>
      <w:r w:rsidRPr="00680193">
        <w:rPr>
          <w:rFonts w:asciiTheme="minorEastAsia" w:eastAsiaTheme="minorEastAsia" w:hAnsiTheme="minorEastAsia" w:hint="eastAsia"/>
          <w:color w:val="0000FF"/>
          <w:kern w:val="0"/>
          <w:szCs w:val="21"/>
        </w:rPr>
        <w:t>7</w:t>
      </w:r>
      <w:r w:rsidRPr="00680193">
        <w:rPr>
          <w:rFonts w:asciiTheme="minorEastAsia" w:eastAsiaTheme="minorEastAsia" w:hAnsiTheme="minorEastAsia"/>
          <w:color w:val="0000FF"/>
          <w:kern w:val="0"/>
          <w:szCs w:val="21"/>
        </w:rPr>
        <w:t>/</w:t>
      </w:r>
      <w:r>
        <w:rPr>
          <w:rFonts w:asciiTheme="minorEastAsia" w:eastAsiaTheme="minorEastAsia" w:hAnsiTheme="minorEastAsia" w:hint="eastAsia"/>
          <w:color w:val="0000FF"/>
          <w:kern w:val="0"/>
          <w:szCs w:val="21"/>
        </w:rPr>
        <w:t>22</w:t>
      </w:r>
      <w:r w:rsidRPr="00680193">
        <w:rPr>
          <w:rFonts w:asciiTheme="minorEastAsia" w:eastAsiaTheme="minorEastAsia" w:hAnsiTheme="minorEastAsia" w:hint="eastAsia"/>
          <w:color w:val="0000FF"/>
          <w:kern w:val="0"/>
          <w:szCs w:val="21"/>
        </w:rPr>
        <w:t xml:space="preserve"> 1</w:t>
      </w:r>
      <w:r>
        <w:rPr>
          <w:rFonts w:asciiTheme="minorEastAsia" w:eastAsiaTheme="minorEastAsia" w:hAnsiTheme="minorEastAsia" w:hint="eastAsia"/>
          <w:color w:val="0000FF"/>
          <w:kern w:val="0"/>
          <w:szCs w:val="21"/>
        </w:rPr>
        <w:t>2</w:t>
      </w:r>
      <w:r w:rsidRPr="00680193">
        <w:rPr>
          <w:rFonts w:asciiTheme="minorEastAsia" w:eastAsiaTheme="minorEastAsia" w:hAnsiTheme="minorEastAsia" w:hint="eastAsia"/>
          <w:color w:val="0000FF"/>
          <w:kern w:val="0"/>
          <w:szCs w:val="21"/>
        </w:rPr>
        <w:t>:00</w:t>
      </w:r>
      <w:r w:rsidRPr="00266C51">
        <w:rPr>
          <w:rFonts w:asciiTheme="minorEastAsia" w:eastAsiaTheme="minorEastAsia" w:hAnsiTheme="minorEastAsia" w:hint="eastAsia"/>
          <w:color w:val="000000" w:themeColor="text1"/>
          <w:kern w:val="0"/>
          <w:szCs w:val="21"/>
        </w:rPr>
        <w:t>。</w:t>
      </w:r>
    </w:p>
    <w:p w:rsidR="00CC3A75" w:rsidRPr="00796B6D" w:rsidRDefault="00CC3A75" w:rsidP="00CC3A75">
      <w:pPr>
        <w:widowControl/>
        <w:spacing w:after="50" w:line="380" w:lineRule="exact"/>
        <w:rPr>
          <w:rFonts w:asciiTheme="minorEastAsia" w:eastAsiaTheme="minorEastAsia" w:hAnsiTheme="minorEastAsia"/>
          <w:b/>
          <w:color w:val="000000" w:themeColor="text1"/>
          <w:kern w:val="0"/>
          <w:szCs w:val="21"/>
        </w:rPr>
      </w:pPr>
      <w:r w:rsidRPr="00796B6D">
        <w:rPr>
          <w:rFonts w:asciiTheme="minorEastAsia" w:eastAsiaTheme="minorEastAsia" w:hAnsiTheme="minorEastAsia" w:hint="eastAsia"/>
          <w:b/>
          <w:color w:val="000000" w:themeColor="text1"/>
          <w:kern w:val="0"/>
          <w:szCs w:val="21"/>
        </w:rPr>
        <w:t>七、投标保证金：</w:t>
      </w:r>
    </w:p>
    <w:p w:rsidR="00CC3A75" w:rsidRPr="00DB4A52" w:rsidRDefault="00CC3A75" w:rsidP="00CC3A75">
      <w:pPr>
        <w:widowControl/>
        <w:spacing w:after="50" w:line="380" w:lineRule="exact"/>
        <w:rPr>
          <w:rFonts w:asciiTheme="minorEastAsia" w:eastAsiaTheme="minorEastAsia" w:hAnsiTheme="minorEastAsia"/>
          <w:color w:val="000000" w:themeColor="text1"/>
          <w:kern w:val="0"/>
          <w:szCs w:val="21"/>
        </w:rPr>
      </w:pPr>
      <w:r w:rsidRPr="00DB4A52">
        <w:rPr>
          <w:rFonts w:asciiTheme="minorEastAsia" w:eastAsiaTheme="minorEastAsia" w:hAnsiTheme="minorEastAsia" w:hint="eastAsia"/>
          <w:color w:val="000000" w:themeColor="text1"/>
          <w:kern w:val="0"/>
          <w:szCs w:val="21"/>
        </w:rPr>
        <w:t>金额：人民币</w:t>
      </w:r>
      <w:r>
        <w:rPr>
          <w:rFonts w:asciiTheme="minorEastAsia" w:eastAsiaTheme="minorEastAsia" w:hAnsiTheme="minorEastAsia" w:hint="eastAsia"/>
          <w:color w:val="000000" w:themeColor="text1"/>
          <w:kern w:val="0"/>
          <w:szCs w:val="21"/>
        </w:rPr>
        <w:t>壹千</w:t>
      </w:r>
      <w:r w:rsidRPr="00DB4A52">
        <w:rPr>
          <w:rFonts w:asciiTheme="minorEastAsia" w:eastAsiaTheme="minorEastAsia" w:hAnsiTheme="minorEastAsia" w:hint="eastAsia"/>
          <w:color w:val="000000" w:themeColor="text1"/>
          <w:kern w:val="0"/>
          <w:szCs w:val="21"/>
        </w:rPr>
        <w:t>元整；</w:t>
      </w:r>
    </w:p>
    <w:p w:rsidR="00CC3A75" w:rsidRPr="00DB4A52" w:rsidRDefault="00CC3A75" w:rsidP="00CC3A75">
      <w:pPr>
        <w:widowControl/>
        <w:spacing w:after="50" w:line="380" w:lineRule="exact"/>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形式：转账或电汇</w:t>
      </w:r>
      <w:r w:rsidRPr="00DB4A52">
        <w:rPr>
          <w:rFonts w:asciiTheme="minorEastAsia" w:eastAsiaTheme="minorEastAsia" w:hAnsiTheme="minorEastAsia" w:hint="eastAsia"/>
          <w:color w:val="000000" w:themeColor="text1"/>
          <w:kern w:val="0"/>
          <w:szCs w:val="21"/>
        </w:rPr>
        <w:t xml:space="preserve">； </w:t>
      </w:r>
    </w:p>
    <w:p w:rsidR="00CC3A75" w:rsidRPr="00A34E37" w:rsidRDefault="00CC3A75" w:rsidP="00CC3A75">
      <w:pPr>
        <w:spacing w:line="360" w:lineRule="auto"/>
        <w:rPr>
          <w:rFonts w:ascii="宋体" w:hAnsi="宋体"/>
          <w:szCs w:val="21"/>
        </w:rPr>
      </w:pPr>
      <w:r w:rsidRPr="00A34E37">
        <w:rPr>
          <w:rFonts w:ascii="宋体" w:hAnsi="宋体" w:hint="eastAsia"/>
          <w:szCs w:val="21"/>
        </w:rPr>
        <w:lastRenderedPageBreak/>
        <w:t>户    名：苏州现代货箱码头有限公司</w:t>
      </w:r>
    </w:p>
    <w:p w:rsidR="00CC3A75" w:rsidRPr="00A34E37" w:rsidRDefault="00CC3A75" w:rsidP="00CC3A75">
      <w:pPr>
        <w:spacing w:line="360" w:lineRule="auto"/>
        <w:rPr>
          <w:rFonts w:ascii="宋体" w:hAnsi="宋体"/>
          <w:szCs w:val="21"/>
        </w:rPr>
      </w:pPr>
      <w:r w:rsidRPr="00A34E37">
        <w:rPr>
          <w:rFonts w:ascii="宋体" w:hAnsi="宋体" w:hint="eastAsia"/>
          <w:szCs w:val="21"/>
        </w:rPr>
        <w:t>开户银行：中国工商银行太仓支行</w:t>
      </w:r>
    </w:p>
    <w:p w:rsidR="00CC3A75" w:rsidRPr="00A34E37" w:rsidRDefault="00CC3A75" w:rsidP="00CC3A75">
      <w:pPr>
        <w:spacing w:line="360" w:lineRule="auto"/>
        <w:rPr>
          <w:rFonts w:ascii="宋体" w:hAnsi="宋体"/>
          <w:szCs w:val="21"/>
        </w:rPr>
      </w:pPr>
      <w:r w:rsidRPr="00A34E37">
        <w:rPr>
          <w:rFonts w:ascii="宋体" w:hAnsi="宋体" w:hint="eastAsia"/>
          <w:szCs w:val="21"/>
        </w:rPr>
        <w:t>帐    号：1102024019000121555</w:t>
      </w:r>
    </w:p>
    <w:p w:rsidR="00CC3A75" w:rsidRPr="00DB4A52" w:rsidRDefault="00CC3A75" w:rsidP="00CC3A75">
      <w:pPr>
        <w:spacing w:line="360" w:lineRule="auto"/>
        <w:rPr>
          <w:rFonts w:ascii="宋体" w:hAnsi="宋体"/>
          <w:szCs w:val="21"/>
        </w:rPr>
      </w:pPr>
      <w:r w:rsidRPr="00A34E37">
        <w:rPr>
          <w:rFonts w:ascii="宋体" w:hAnsi="宋体" w:hint="eastAsia"/>
          <w:szCs w:val="21"/>
        </w:rPr>
        <w:t>查询电话：0512-53183360。</w:t>
      </w:r>
    </w:p>
    <w:p w:rsidR="00CC3A75" w:rsidRPr="00266C51" w:rsidRDefault="00CC3A75" w:rsidP="00CC3A75">
      <w:pPr>
        <w:snapToGrid w:val="0"/>
        <w:spacing w:after="50" w:line="380" w:lineRule="exac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八</w:t>
      </w:r>
      <w:r w:rsidRPr="00266C51">
        <w:rPr>
          <w:rFonts w:asciiTheme="minorEastAsia" w:eastAsiaTheme="minorEastAsia" w:hAnsiTheme="minorEastAsia"/>
          <w:b/>
          <w:color w:val="000000" w:themeColor="text1"/>
          <w:szCs w:val="21"/>
        </w:rPr>
        <w:t>、联系方式：</w:t>
      </w:r>
    </w:p>
    <w:p w:rsidR="00CC3A75" w:rsidRPr="00266C51" w:rsidRDefault="00CC3A75" w:rsidP="00CC3A75">
      <w:pPr>
        <w:spacing w:after="50" w:line="380" w:lineRule="exact"/>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询价人：苏州现代货箱码头有限公司；</w:t>
      </w:r>
    </w:p>
    <w:p w:rsidR="00CC3A75" w:rsidRDefault="00CC3A75" w:rsidP="00CC3A75">
      <w:pPr>
        <w:spacing w:after="50" w:line="380" w:lineRule="exact"/>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联系人</w:t>
      </w:r>
      <w:r w:rsidRPr="00266C51">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 xml:space="preserve">闵海雄  </w:t>
      </w:r>
      <w:r w:rsidRPr="00266C51">
        <w:rPr>
          <w:rFonts w:asciiTheme="minorEastAsia" w:eastAsiaTheme="minorEastAsia" w:hAnsiTheme="minorEastAsia"/>
          <w:color w:val="000000" w:themeColor="text1"/>
          <w:szCs w:val="21"/>
        </w:rPr>
        <w:t>电话：</w:t>
      </w:r>
      <w:r>
        <w:rPr>
          <w:rFonts w:asciiTheme="minorEastAsia" w:eastAsiaTheme="minorEastAsia" w:hAnsiTheme="minorEastAsia" w:hint="eastAsia"/>
          <w:color w:val="000000" w:themeColor="text1"/>
          <w:szCs w:val="21"/>
        </w:rPr>
        <w:t>0512-53183213/13862371893</w:t>
      </w:r>
    </w:p>
    <w:p w:rsidR="00CC3A75" w:rsidRPr="00266C51" w:rsidRDefault="00CC3A75" w:rsidP="00CC3A75">
      <w:pPr>
        <w:spacing w:after="50" w:line="380" w:lineRule="exact"/>
        <w:rPr>
          <w:rFonts w:asciiTheme="minorEastAsia" w:eastAsiaTheme="minorEastAsia" w:hAnsiTheme="minorEastAsia"/>
          <w:color w:val="000000" w:themeColor="text1"/>
          <w:szCs w:val="21"/>
        </w:rPr>
      </w:pPr>
      <w:r w:rsidRPr="00266C51">
        <w:rPr>
          <w:rFonts w:asciiTheme="minorEastAsia" w:eastAsiaTheme="minorEastAsia" w:hAnsiTheme="minorEastAsia"/>
          <w:color w:val="000000" w:themeColor="text1"/>
          <w:szCs w:val="21"/>
        </w:rPr>
        <w:t>邮箱</w:t>
      </w:r>
      <w:r w:rsidRPr="00266C51">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Minhx</w:t>
      </w:r>
      <w:hyperlink r:id="rId5" w:history="1">
        <w:r w:rsidRPr="00266C51">
          <w:rPr>
            <w:rStyle w:val="a3"/>
            <w:rFonts w:asciiTheme="minorEastAsia" w:eastAsiaTheme="minorEastAsia" w:hAnsiTheme="minorEastAsia" w:hint="eastAsia"/>
            <w:color w:val="000000" w:themeColor="text1"/>
            <w:szCs w:val="21"/>
          </w:rPr>
          <w:t>@suzhouterminals.com</w:t>
        </w:r>
      </w:hyperlink>
    </w:p>
    <w:p w:rsidR="00CC3A75" w:rsidRPr="00266C51" w:rsidRDefault="00CC3A75" w:rsidP="00CC3A75">
      <w:pPr>
        <w:spacing w:after="50" w:line="380" w:lineRule="exact"/>
        <w:ind w:firstLine="465"/>
        <w:rPr>
          <w:rFonts w:asciiTheme="minorEastAsia" w:eastAsiaTheme="minorEastAsia" w:hAnsiTheme="minorEastAsia"/>
          <w:color w:val="000000" w:themeColor="text1"/>
          <w:szCs w:val="21"/>
        </w:rPr>
      </w:pPr>
    </w:p>
    <w:p w:rsidR="00CC3A75" w:rsidRPr="008D2C83" w:rsidRDefault="00CC3A75" w:rsidP="00CC3A75">
      <w:pPr>
        <w:spacing w:after="50" w:line="380" w:lineRule="exact"/>
        <w:ind w:firstLine="465"/>
        <w:rPr>
          <w:rFonts w:asciiTheme="minorEastAsia" w:eastAsiaTheme="minorEastAsia" w:hAnsiTheme="minorEastAsia"/>
          <w:color w:val="000000" w:themeColor="text1"/>
          <w:szCs w:val="21"/>
        </w:rPr>
      </w:pPr>
    </w:p>
    <w:p w:rsidR="00CC3A75" w:rsidRPr="00266C51" w:rsidRDefault="00CC3A75" w:rsidP="00CC3A75">
      <w:pPr>
        <w:spacing w:after="50" w:line="380" w:lineRule="exact"/>
        <w:ind w:firstLine="465"/>
        <w:rPr>
          <w:rFonts w:asciiTheme="minorEastAsia" w:eastAsiaTheme="minorEastAsia" w:hAnsiTheme="minorEastAsia"/>
          <w:color w:val="000000" w:themeColor="text1"/>
          <w:szCs w:val="21"/>
        </w:rPr>
      </w:pPr>
    </w:p>
    <w:p w:rsidR="00CC3A75" w:rsidRPr="00266C51" w:rsidRDefault="00CC3A75" w:rsidP="00CC3A75">
      <w:pPr>
        <w:spacing w:after="50" w:line="380" w:lineRule="exact"/>
        <w:ind w:firstLine="465"/>
        <w:rPr>
          <w:rFonts w:asciiTheme="minorEastAsia" w:eastAsiaTheme="minorEastAsia" w:hAnsiTheme="minorEastAsia"/>
          <w:color w:val="000000" w:themeColor="text1"/>
          <w:szCs w:val="21"/>
        </w:rPr>
      </w:pPr>
    </w:p>
    <w:p w:rsidR="00CC3A75" w:rsidRPr="00266C51" w:rsidRDefault="00CC3A75" w:rsidP="00CC3A75">
      <w:pPr>
        <w:spacing w:after="50" w:line="380" w:lineRule="exact"/>
        <w:ind w:firstLine="465"/>
        <w:rPr>
          <w:rFonts w:asciiTheme="minorEastAsia" w:eastAsiaTheme="minorEastAsia" w:hAnsiTheme="minorEastAsia"/>
          <w:color w:val="000000" w:themeColor="text1"/>
          <w:szCs w:val="21"/>
        </w:rPr>
      </w:pPr>
    </w:p>
    <w:p w:rsidR="00CC3A75" w:rsidRPr="00266C51" w:rsidRDefault="00CC3A75" w:rsidP="00CC3A75">
      <w:pPr>
        <w:spacing w:after="50" w:line="380" w:lineRule="exact"/>
        <w:ind w:firstLine="465"/>
        <w:rPr>
          <w:rFonts w:asciiTheme="minorEastAsia" w:eastAsiaTheme="minorEastAsia" w:hAnsiTheme="minorEastAsia"/>
          <w:color w:val="000000" w:themeColor="text1"/>
          <w:szCs w:val="21"/>
        </w:rPr>
      </w:pPr>
    </w:p>
    <w:p w:rsidR="00CC3A75" w:rsidRPr="00266C51" w:rsidRDefault="00CC3A75" w:rsidP="00CC3A75">
      <w:pPr>
        <w:spacing w:after="50" w:line="380" w:lineRule="exact"/>
        <w:ind w:firstLine="465"/>
        <w:rPr>
          <w:rFonts w:asciiTheme="minorEastAsia" w:eastAsiaTheme="minorEastAsia" w:hAnsiTheme="minorEastAsia"/>
          <w:color w:val="000000" w:themeColor="text1"/>
          <w:szCs w:val="21"/>
        </w:rPr>
      </w:pPr>
    </w:p>
    <w:p w:rsidR="00CC3A75" w:rsidRPr="00266C51" w:rsidRDefault="00CC3A75" w:rsidP="00CC3A75">
      <w:pPr>
        <w:spacing w:after="50" w:line="380" w:lineRule="exact"/>
        <w:ind w:firstLine="465"/>
        <w:rPr>
          <w:rFonts w:asciiTheme="minorEastAsia" w:eastAsiaTheme="minorEastAsia" w:hAnsiTheme="minorEastAsia"/>
          <w:color w:val="000000" w:themeColor="text1"/>
          <w:szCs w:val="21"/>
        </w:rPr>
      </w:pPr>
    </w:p>
    <w:p w:rsidR="00CC3A75" w:rsidRPr="00266C51" w:rsidRDefault="00CC3A75" w:rsidP="00CC3A75">
      <w:pPr>
        <w:spacing w:after="50" w:line="380" w:lineRule="exact"/>
        <w:ind w:firstLine="465"/>
        <w:rPr>
          <w:rFonts w:asciiTheme="minorEastAsia" w:eastAsiaTheme="minorEastAsia" w:hAnsiTheme="minorEastAsia"/>
          <w:color w:val="000000" w:themeColor="text1"/>
          <w:szCs w:val="21"/>
        </w:rPr>
      </w:pPr>
    </w:p>
    <w:p w:rsidR="00CC3A75" w:rsidRPr="00266C51" w:rsidRDefault="00CC3A75" w:rsidP="00CC3A75">
      <w:pPr>
        <w:spacing w:after="50" w:line="380" w:lineRule="exact"/>
        <w:ind w:firstLine="465"/>
        <w:rPr>
          <w:rFonts w:asciiTheme="minorEastAsia" w:eastAsiaTheme="minorEastAsia" w:hAnsiTheme="minorEastAsia"/>
          <w:color w:val="000000" w:themeColor="text1"/>
          <w:szCs w:val="21"/>
        </w:rPr>
      </w:pPr>
    </w:p>
    <w:p w:rsidR="00CC3A75" w:rsidRPr="00266C51" w:rsidRDefault="00CC3A75" w:rsidP="00CC3A75">
      <w:pPr>
        <w:spacing w:after="50" w:line="380" w:lineRule="exact"/>
        <w:ind w:firstLine="465"/>
        <w:rPr>
          <w:rFonts w:asciiTheme="minorEastAsia" w:eastAsiaTheme="minorEastAsia" w:hAnsiTheme="minorEastAsia"/>
          <w:color w:val="000000" w:themeColor="text1"/>
          <w:szCs w:val="21"/>
        </w:rPr>
      </w:pPr>
    </w:p>
    <w:p w:rsidR="00CC3A75" w:rsidRDefault="00CC3A75" w:rsidP="00CC3A75">
      <w:pPr>
        <w:spacing w:after="50" w:line="380" w:lineRule="exact"/>
        <w:ind w:firstLine="465"/>
        <w:rPr>
          <w:rFonts w:asciiTheme="minorEastAsia" w:eastAsiaTheme="minorEastAsia" w:hAnsiTheme="minorEastAsia"/>
          <w:color w:val="000000" w:themeColor="text1"/>
          <w:szCs w:val="21"/>
        </w:rPr>
      </w:pPr>
    </w:p>
    <w:p w:rsidR="00CC3A75" w:rsidRDefault="00CC3A75" w:rsidP="00CC3A75">
      <w:pPr>
        <w:spacing w:after="50" w:line="380" w:lineRule="exact"/>
        <w:ind w:firstLine="465"/>
        <w:rPr>
          <w:rFonts w:asciiTheme="minorEastAsia" w:eastAsiaTheme="minorEastAsia" w:hAnsiTheme="minorEastAsia"/>
          <w:color w:val="000000" w:themeColor="text1"/>
          <w:szCs w:val="21"/>
        </w:rPr>
      </w:pPr>
    </w:p>
    <w:p w:rsidR="00CC3A75" w:rsidRDefault="00CC3A75" w:rsidP="00CC3A75">
      <w:pPr>
        <w:spacing w:after="50" w:line="380" w:lineRule="exact"/>
        <w:ind w:firstLine="465"/>
        <w:rPr>
          <w:rFonts w:asciiTheme="minorEastAsia" w:eastAsiaTheme="minorEastAsia" w:hAnsiTheme="minorEastAsia"/>
          <w:color w:val="000000" w:themeColor="text1"/>
          <w:szCs w:val="21"/>
        </w:rPr>
      </w:pPr>
    </w:p>
    <w:p w:rsidR="00CC3A75" w:rsidRDefault="00CC3A75" w:rsidP="00CC3A75">
      <w:pPr>
        <w:spacing w:after="50" w:line="380" w:lineRule="exact"/>
        <w:ind w:firstLine="465"/>
        <w:rPr>
          <w:rFonts w:asciiTheme="minorEastAsia" w:eastAsiaTheme="minorEastAsia" w:hAnsiTheme="minorEastAsia"/>
          <w:color w:val="000000" w:themeColor="text1"/>
          <w:szCs w:val="21"/>
        </w:rPr>
      </w:pPr>
    </w:p>
    <w:p w:rsidR="00CC3A75" w:rsidRDefault="00CC3A75" w:rsidP="00CC3A75">
      <w:pPr>
        <w:spacing w:after="50" w:line="380" w:lineRule="exact"/>
        <w:ind w:firstLine="465"/>
        <w:rPr>
          <w:rFonts w:asciiTheme="minorEastAsia" w:eastAsiaTheme="minorEastAsia" w:hAnsiTheme="minorEastAsia"/>
          <w:color w:val="000000" w:themeColor="text1"/>
          <w:szCs w:val="21"/>
        </w:rPr>
      </w:pPr>
    </w:p>
    <w:p w:rsidR="00CC3A75" w:rsidRDefault="00CC3A75" w:rsidP="00CC3A75">
      <w:pPr>
        <w:spacing w:after="50" w:line="380" w:lineRule="exact"/>
        <w:ind w:firstLine="465"/>
        <w:rPr>
          <w:rFonts w:asciiTheme="minorEastAsia" w:eastAsiaTheme="minorEastAsia" w:hAnsiTheme="minorEastAsia"/>
          <w:color w:val="000000" w:themeColor="text1"/>
          <w:szCs w:val="21"/>
        </w:rPr>
      </w:pPr>
    </w:p>
    <w:p w:rsidR="00CC3A75" w:rsidRDefault="00CC3A75" w:rsidP="00CC3A75">
      <w:pPr>
        <w:spacing w:after="50" w:line="380" w:lineRule="exact"/>
        <w:ind w:firstLine="465"/>
        <w:rPr>
          <w:rFonts w:asciiTheme="minorEastAsia" w:eastAsiaTheme="minorEastAsia" w:hAnsiTheme="minorEastAsia"/>
          <w:color w:val="000000" w:themeColor="text1"/>
          <w:szCs w:val="21"/>
        </w:rPr>
      </w:pPr>
    </w:p>
    <w:p w:rsidR="00CC3A75" w:rsidRDefault="00CC3A75" w:rsidP="00CC3A75">
      <w:pPr>
        <w:spacing w:after="50" w:line="380" w:lineRule="exact"/>
        <w:ind w:firstLine="465"/>
        <w:rPr>
          <w:rFonts w:asciiTheme="minorEastAsia" w:eastAsiaTheme="minorEastAsia" w:hAnsiTheme="minorEastAsia"/>
          <w:color w:val="000000" w:themeColor="text1"/>
          <w:szCs w:val="21"/>
        </w:rPr>
      </w:pPr>
    </w:p>
    <w:p w:rsidR="00CC3A75" w:rsidRDefault="00CC3A75" w:rsidP="00CC3A75">
      <w:pPr>
        <w:spacing w:after="50" w:line="380" w:lineRule="exact"/>
        <w:ind w:firstLine="465"/>
        <w:rPr>
          <w:rFonts w:asciiTheme="minorEastAsia" w:eastAsiaTheme="minorEastAsia" w:hAnsiTheme="minorEastAsia"/>
          <w:color w:val="000000" w:themeColor="text1"/>
          <w:szCs w:val="21"/>
        </w:rPr>
      </w:pPr>
    </w:p>
    <w:p w:rsidR="00CC3A75" w:rsidRDefault="00CC3A75" w:rsidP="00CC3A75">
      <w:pPr>
        <w:spacing w:after="50" w:line="380" w:lineRule="exact"/>
        <w:ind w:firstLine="465"/>
        <w:rPr>
          <w:rFonts w:asciiTheme="minorEastAsia" w:eastAsiaTheme="minorEastAsia" w:hAnsiTheme="minorEastAsia"/>
          <w:color w:val="000000" w:themeColor="text1"/>
          <w:szCs w:val="21"/>
        </w:rPr>
      </w:pPr>
    </w:p>
    <w:p w:rsidR="00CC3A75" w:rsidRDefault="00CC3A75" w:rsidP="00CC3A75">
      <w:pPr>
        <w:spacing w:after="50" w:line="380" w:lineRule="exact"/>
        <w:ind w:firstLine="465"/>
        <w:rPr>
          <w:rFonts w:asciiTheme="minorEastAsia" w:eastAsiaTheme="minorEastAsia" w:hAnsiTheme="minorEastAsia"/>
          <w:color w:val="000000" w:themeColor="text1"/>
          <w:szCs w:val="21"/>
        </w:rPr>
      </w:pPr>
    </w:p>
    <w:p w:rsidR="00CC3A75" w:rsidRDefault="00CC3A75" w:rsidP="00CC3A75">
      <w:pPr>
        <w:spacing w:after="50" w:line="380" w:lineRule="exact"/>
        <w:ind w:firstLine="465"/>
        <w:rPr>
          <w:rFonts w:asciiTheme="minorEastAsia" w:eastAsiaTheme="minorEastAsia" w:hAnsiTheme="minorEastAsia"/>
          <w:color w:val="000000" w:themeColor="text1"/>
          <w:szCs w:val="21"/>
        </w:rPr>
      </w:pPr>
    </w:p>
    <w:p w:rsidR="00CC3A75" w:rsidRDefault="00CC3A75" w:rsidP="00CC3A75">
      <w:pPr>
        <w:spacing w:after="50" w:line="380" w:lineRule="exact"/>
        <w:ind w:firstLine="465"/>
        <w:rPr>
          <w:rFonts w:asciiTheme="minorEastAsia" w:eastAsiaTheme="minorEastAsia" w:hAnsiTheme="minorEastAsia"/>
          <w:color w:val="000000" w:themeColor="text1"/>
          <w:szCs w:val="21"/>
        </w:rPr>
      </w:pPr>
    </w:p>
    <w:p w:rsidR="00CC3A75" w:rsidRPr="00C603FC" w:rsidRDefault="00CC3A75" w:rsidP="00CC3A75">
      <w:pPr>
        <w:spacing w:after="50" w:line="380" w:lineRule="exact"/>
        <w:ind w:firstLine="465"/>
        <w:rPr>
          <w:rFonts w:asciiTheme="minorEastAsia" w:eastAsiaTheme="minorEastAsia" w:hAnsiTheme="minorEastAsia"/>
          <w:color w:val="000000" w:themeColor="text1"/>
          <w:szCs w:val="21"/>
        </w:rPr>
      </w:pPr>
    </w:p>
    <w:p w:rsidR="00CC3A75" w:rsidRPr="00266C51" w:rsidRDefault="00CC3A75" w:rsidP="00CC3A75">
      <w:pPr>
        <w:snapToGrid w:val="0"/>
        <w:spacing w:before="50" w:afterLines="50" w:line="360" w:lineRule="auto"/>
        <w:jc w:val="left"/>
        <w:rPr>
          <w:rFonts w:asciiTheme="minorEastAsia" w:eastAsiaTheme="minorEastAsia" w:hAnsiTheme="minorEastAsia"/>
          <w:b/>
          <w:bCs/>
          <w:color w:val="000000" w:themeColor="text1"/>
          <w:szCs w:val="21"/>
        </w:rPr>
      </w:pPr>
    </w:p>
    <w:tbl>
      <w:tblPr>
        <w:tblW w:w="8662" w:type="dxa"/>
        <w:tblInd w:w="93" w:type="dxa"/>
        <w:tblLayout w:type="fixed"/>
        <w:tblLook w:val="04A0"/>
      </w:tblPr>
      <w:tblGrid>
        <w:gridCol w:w="2425"/>
        <w:gridCol w:w="444"/>
        <w:gridCol w:w="5793"/>
      </w:tblGrid>
      <w:tr w:rsidR="00CC3A75" w:rsidRPr="00266C51" w:rsidTr="00520457">
        <w:trPr>
          <w:trHeight w:val="570"/>
        </w:trPr>
        <w:tc>
          <w:tcPr>
            <w:tcW w:w="8662" w:type="dxa"/>
            <w:gridSpan w:val="3"/>
            <w:tcBorders>
              <w:top w:val="nil"/>
              <w:left w:val="nil"/>
              <w:bottom w:val="single" w:sz="4" w:space="0" w:color="auto"/>
              <w:right w:val="nil"/>
            </w:tcBorders>
            <w:vAlign w:val="center"/>
          </w:tcPr>
          <w:p w:rsidR="00CC3A75" w:rsidRPr="00266C51" w:rsidRDefault="00CC3A75" w:rsidP="00520457">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报名表</w:t>
            </w:r>
          </w:p>
        </w:tc>
      </w:tr>
      <w:tr w:rsidR="00CC3A75" w:rsidRPr="00266C51" w:rsidTr="00520457">
        <w:trPr>
          <w:trHeight w:val="1418"/>
        </w:trPr>
        <w:tc>
          <w:tcPr>
            <w:tcW w:w="2425" w:type="dxa"/>
            <w:tcBorders>
              <w:top w:val="nil"/>
              <w:left w:val="single" w:sz="4" w:space="0" w:color="auto"/>
              <w:bottom w:val="single" w:sz="4" w:space="0" w:color="auto"/>
              <w:right w:val="single" w:sz="4" w:space="0" w:color="auto"/>
            </w:tcBorders>
            <w:vAlign w:val="center"/>
          </w:tcPr>
          <w:p w:rsidR="00CC3A75" w:rsidRPr="00266C51" w:rsidRDefault="00CC3A75" w:rsidP="00520457">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项目名称</w:t>
            </w:r>
          </w:p>
        </w:tc>
        <w:tc>
          <w:tcPr>
            <w:tcW w:w="6237" w:type="dxa"/>
            <w:gridSpan w:val="2"/>
            <w:tcBorders>
              <w:top w:val="single" w:sz="4" w:space="0" w:color="auto"/>
              <w:left w:val="nil"/>
              <w:bottom w:val="single" w:sz="4" w:space="0" w:color="auto"/>
              <w:right w:val="single" w:sz="4" w:space="0" w:color="000000"/>
            </w:tcBorders>
            <w:vAlign w:val="center"/>
          </w:tcPr>
          <w:p w:rsidR="00CC3A75" w:rsidRPr="008D2C83" w:rsidRDefault="00CC3A75" w:rsidP="00520457">
            <w:pPr>
              <w:widowControl/>
              <w:jc w:val="center"/>
              <w:rPr>
                <w:rFonts w:asciiTheme="minorEastAsia" w:eastAsiaTheme="minorEastAsia" w:hAnsiTheme="minorEastAsia"/>
                <w:color w:val="000000" w:themeColor="text1"/>
                <w:kern w:val="0"/>
                <w:szCs w:val="21"/>
              </w:rPr>
            </w:pPr>
            <w:r w:rsidRPr="008D2C83">
              <w:rPr>
                <w:rFonts w:asciiTheme="minorEastAsia" w:eastAsiaTheme="minorEastAsia" w:hAnsiTheme="minorEastAsia" w:hint="eastAsia"/>
                <w:color w:val="000000" w:themeColor="text1"/>
                <w:kern w:val="0"/>
                <w:szCs w:val="21"/>
              </w:rPr>
              <w:t>苏州现代货箱码头有限公司</w:t>
            </w:r>
          </w:p>
          <w:p w:rsidR="00CC3A75" w:rsidRPr="00266C51" w:rsidRDefault="00CC3A75" w:rsidP="00520457">
            <w:pPr>
              <w:widowControl/>
              <w:jc w:val="center"/>
              <w:rPr>
                <w:rFonts w:asciiTheme="minorEastAsia" w:eastAsiaTheme="minorEastAsia" w:hAnsiTheme="minorEastAsia"/>
                <w:color w:val="000000" w:themeColor="text1"/>
                <w:kern w:val="0"/>
                <w:szCs w:val="21"/>
              </w:rPr>
            </w:pPr>
            <w:proofErr w:type="gramStart"/>
            <w:r w:rsidRPr="0026588E">
              <w:rPr>
                <w:rFonts w:asciiTheme="minorEastAsia" w:eastAsiaTheme="minorEastAsia" w:hAnsiTheme="minorEastAsia" w:hint="eastAsia"/>
                <w:color w:val="000000" w:themeColor="text1"/>
                <w:szCs w:val="21"/>
              </w:rPr>
              <w:t>危堆闸门</w:t>
            </w:r>
            <w:proofErr w:type="gramEnd"/>
            <w:r w:rsidRPr="0026588E">
              <w:rPr>
                <w:rFonts w:asciiTheme="minorEastAsia" w:eastAsiaTheme="minorEastAsia" w:hAnsiTheme="minorEastAsia" w:hint="eastAsia"/>
                <w:color w:val="000000" w:themeColor="text1"/>
                <w:szCs w:val="21"/>
              </w:rPr>
              <w:t>及2#防洪闸门更换维修项目</w:t>
            </w:r>
          </w:p>
        </w:tc>
      </w:tr>
      <w:tr w:rsidR="00CC3A75" w:rsidRPr="00266C51" w:rsidTr="00520457">
        <w:trPr>
          <w:trHeight w:val="1263"/>
        </w:trPr>
        <w:tc>
          <w:tcPr>
            <w:tcW w:w="2425" w:type="dxa"/>
            <w:tcBorders>
              <w:top w:val="nil"/>
              <w:left w:val="single" w:sz="4" w:space="0" w:color="auto"/>
              <w:bottom w:val="single" w:sz="4" w:space="0" w:color="auto"/>
              <w:right w:val="single" w:sz="4" w:space="0" w:color="auto"/>
            </w:tcBorders>
            <w:vAlign w:val="center"/>
          </w:tcPr>
          <w:p w:rsidR="00CC3A75" w:rsidRPr="00266C51" w:rsidRDefault="00CC3A75" w:rsidP="00520457">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报价单位</w:t>
            </w:r>
          </w:p>
        </w:tc>
        <w:tc>
          <w:tcPr>
            <w:tcW w:w="6237" w:type="dxa"/>
            <w:gridSpan w:val="2"/>
            <w:tcBorders>
              <w:top w:val="single" w:sz="4" w:space="0" w:color="auto"/>
              <w:left w:val="nil"/>
              <w:bottom w:val="single" w:sz="4" w:space="0" w:color="auto"/>
              <w:right w:val="single" w:sz="4" w:space="0" w:color="000000"/>
            </w:tcBorders>
            <w:vAlign w:val="center"/>
          </w:tcPr>
          <w:p w:rsidR="00CC3A75" w:rsidRPr="00266C51" w:rsidRDefault="00CC3A75" w:rsidP="00520457">
            <w:pPr>
              <w:widowControl/>
              <w:jc w:val="center"/>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 xml:space="preserve">填写公司名称并加盖公章　</w:t>
            </w:r>
          </w:p>
        </w:tc>
      </w:tr>
      <w:tr w:rsidR="00CC3A75" w:rsidRPr="00266C51" w:rsidTr="00520457">
        <w:trPr>
          <w:trHeight w:val="1125"/>
        </w:trPr>
        <w:tc>
          <w:tcPr>
            <w:tcW w:w="2425" w:type="dxa"/>
            <w:tcBorders>
              <w:top w:val="nil"/>
              <w:left w:val="single" w:sz="4" w:space="0" w:color="auto"/>
              <w:bottom w:val="single" w:sz="4" w:space="0" w:color="auto"/>
              <w:right w:val="single" w:sz="4" w:space="0" w:color="auto"/>
            </w:tcBorders>
            <w:vAlign w:val="center"/>
          </w:tcPr>
          <w:p w:rsidR="00CC3A75" w:rsidRPr="00266C51" w:rsidRDefault="00CC3A75" w:rsidP="00520457">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地址</w:t>
            </w:r>
          </w:p>
        </w:tc>
        <w:tc>
          <w:tcPr>
            <w:tcW w:w="6237" w:type="dxa"/>
            <w:gridSpan w:val="2"/>
            <w:tcBorders>
              <w:top w:val="single" w:sz="4" w:space="0" w:color="auto"/>
              <w:left w:val="nil"/>
              <w:bottom w:val="single" w:sz="4" w:space="0" w:color="auto"/>
              <w:right w:val="single" w:sz="4" w:space="0" w:color="000000"/>
            </w:tcBorders>
            <w:vAlign w:val="center"/>
          </w:tcPr>
          <w:p w:rsidR="00CC3A75" w:rsidRPr="00266C51" w:rsidRDefault="00CC3A75" w:rsidP="00520457">
            <w:pPr>
              <w:widowControl/>
              <w:jc w:val="center"/>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 xml:space="preserve">　</w:t>
            </w:r>
          </w:p>
        </w:tc>
      </w:tr>
      <w:tr w:rsidR="00CC3A75" w:rsidRPr="00266C51" w:rsidTr="00520457">
        <w:trPr>
          <w:trHeight w:val="829"/>
        </w:trPr>
        <w:tc>
          <w:tcPr>
            <w:tcW w:w="2425" w:type="dxa"/>
            <w:tcBorders>
              <w:top w:val="nil"/>
              <w:left w:val="single" w:sz="4" w:space="0" w:color="auto"/>
              <w:bottom w:val="single" w:sz="4" w:space="0" w:color="auto"/>
              <w:right w:val="single" w:sz="4" w:space="0" w:color="auto"/>
            </w:tcBorders>
            <w:vAlign w:val="center"/>
          </w:tcPr>
          <w:p w:rsidR="00CC3A75" w:rsidRPr="00266C51" w:rsidRDefault="00CC3A75" w:rsidP="00520457">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法人代表</w:t>
            </w:r>
          </w:p>
        </w:tc>
        <w:tc>
          <w:tcPr>
            <w:tcW w:w="6237" w:type="dxa"/>
            <w:gridSpan w:val="2"/>
            <w:tcBorders>
              <w:top w:val="single" w:sz="4" w:space="0" w:color="auto"/>
              <w:left w:val="nil"/>
              <w:bottom w:val="single" w:sz="4" w:space="0" w:color="auto"/>
              <w:right w:val="single" w:sz="4" w:space="0" w:color="000000"/>
            </w:tcBorders>
            <w:vAlign w:val="center"/>
          </w:tcPr>
          <w:p w:rsidR="00CC3A75" w:rsidRPr="00266C51" w:rsidRDefault="00CC3A75" w:rsidP="00520457">
            <w:pPr>
              <w:widowControl/>
              <w:jc w:val="center"/>
              <w:rPr>
                <w:rFonts w:asciiTheme="minorEastAsia" w:eastAsiaTheme="minorEastAsia" w:hAnsiTheme="minorEastAsia"/>
                <w:color w:val="000000" w:themeColor="text1"/>
                <w:kern w:val="0"/>
                <w:szCs w:val="21"/>
              </w:rPr>
            </w:pPr>
          </w:p>
        </w:tc>
      </w:tr>
      <w:tr w:rsidR="00CC3A75" w:rsidRPr="00266C51" w:rsidTr="00520457">
        <w:trPr>
          <w:trHeight w:val="844"/>
        </w:trPr>
        <w:tc>
          <w:tcPr>
            <w:tcW w:w="2425" w:type="dxa"/>
            <w:tcBorders>
              <w:top w:val="nil"/>
              <w:left w:val="single" w:sz="4" w:space="0" w:color="auto"/>
              <w:bottom w:val="single" w:sz="4" w:space="0" w:color="auto"/>
              <w:right w:val="single" w:sz="4" w:space="0" w:color="auto"/>
            </w:tcBorders>
            <w:vAlign w:val="center"/>
          </w:tcPr>
          <w:p w:rsidR="00CC3A75" w:rsidRPr="00266C51" w:rsidRDefault="00CC3A75" w:rsidP="00520457">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公司股东</w:t>
            </w:r>
          </w:p>
        </w:tc>
        <w:tc>
          <w:tcPr>
            <w:tcW w:w="6237" w:type="dxa"/>
            <w:gridSpan w:val="2"/>
            <w:tcBorders>
              <w:top w:val="single" w:sz="4" w:space="0" w:color="auto"/>
              <w:left w:val="nil"/>
              <w:bottom w:val="single" w:sz="4" w:space="0" w:color="auto"/>
              <w:right w:val="single" w:sz="4" w:space="0" w:color="000000"/>
            </w:tcBorders>
            <w:vAlign w:val="center"/>
          </w:tcPr>
          <w:p w:rsidR="00CC3A75" w:rsidRPr="00266C51" w:rsidRDefault="00CC3A75" w:rsidP="00520457">
            <w:pPr>
              <w:widowControl/>
              <w:jc w:val="center"/>
              <w:rPr>
                <w:rFonts w:asciiTheme="minorEastAsia" w:eastAsiaTheme="minorEastAsia" w:hAnsiTheme="minorEastAsia"/>
                <w:color w:val="000000" w:themeColor="text1"/>
                <w:kern w:val="0"/>
                <w:szCs w:val="21"/>
              </w:rPr>
            </w:pPr>
          </w:p>
        </w:tc>
      </w:tr>
      <w:tr w:rsidR="00CC3A75" w:rsidRPr="00266C51" w:rsidTr="00520457">
        <w:trPr>
          <w:trHeight w:val="983"/>
        </w:trPr>
        <w:tc>
          <w:tcPr>
            <w:tcW w:w="2425" w:type="dxa"/>
            <w:tcBorders>
              <w:top w:val="nil"/>
              <w:left w:val="single" w:sz="4" w:space="0" w:color="auto"/>
              <w:bottom w:val="single" w:sz="4" w:space="0" w:color="auto"/>
              <w:right w:val="single" w:sz="4" w:space="0" w:color="auto"/>
            </w:tcBorders>
            <w:vAlign w:val="center"/>
          </w:tcPr>
          <w:p w:rsidR="00CC3A75" w:rsidRPr="00266C51" w:rsidRDefault="00CC3A75" w:rsidP="00520457">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联系人</w:t>
            </w:r>
          </w:p>
        </w:tc>
        <w:tc>
          <w:tcPr>
            <w:tcW w:w="6237" w:type="dxa"/>
            <w:gridSpan w:val="2"/>
            <w:tcBorders>
              <w:top w:val="single" w:sz="4" w:space="0" w:color="auto"/>
              <w:left w:val="nil"/>
              <w:bottom w:val="single" w:sz="4" w:space="0" w:color="auto"/>
              <w:right w:val="single" w:sz="4" w:space="0" w:color="000000"/>
            </w:tcBorders>
            <w:vAlign w:val="center"/>
          </w:tcPr>
          <w:p w:rsidR="00CC3A75" w:rsidRPr="00266C51" w:rsidRDefault="00CC3A75" w:rsidP="00520457">
            <w:pPr>
              <w:widowControl/>
              <w:ind w:leftChars="-389" w:left="-817"/>
              <w:jc w:val="center"/>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 xml:space="preserve">　</w:t>
            </w:r>
          </w:p>
        </w:tc>
      </w:tr>
      <w:tr w:rsidR="00CC3A75" w:rsidRPr="00266C51" w:rsidTr="00520457">
        <w:trPr>
          <w:trHeight w:val="983"/>
        </w:trPr>
        <w:tc>
          <w:tcPr>
            <w:tcW w:w="2425" w:type="dxa"/>
            <w:tcBorders>
              <w:top w:val="nil"/>
              <w:left w:val="single" w:sz="4" w:space="0" w:color="auto"/>
              <w:bottom w:val="single" w:sz="4" w:space="0" w:color="auto"/>
              <w:right w:val="single" w:sz="4" w:space="0" w:color="auto"/>
            </w:tcBorders>
            <w:vAlign w:val="center"/>
          </w:tcPr>
          <w:p w:rsidR="00CC3A75" w:rsidRPr="00266C51" w:rsidRDefault="00CC3A75" w:rsidP="00520457">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联系电话</w:t>
            </w:r>
          </w:p>
        </w:tc>
        <w:tc>
          <w:tcPr>
            <w:tcW w:w="6237" w:type="dxa"/>
            <w:gridSpan w:val="2"/>
            <w:tcBorders>
              <w:top w:val="single" w:sz="4" w:space="0" w:color="auto"/>
              <w:left w:val="nil"/>
              <w:bottom w:val="single" w:sz="4" w:space="0" w:color="auto"/>
              <w:right w:val="single" w:sz="4" w:space="0" w:color="000000"/>
            </w:tcBorders>
            <w:vAlign w:val="center"/>
          </w:tcPr>
          <w:p w:rsidR="00CC3A75" w:rsidRPr="00266C51" w:rsidRDefault="00CC3A75" w:rsidP="00520457">
            <w:pPr>
              <w:widowControl/>
              <w:jc w:val="center"/>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 xml:space="preserve">　</w:t>
            </w:r>
          </w:p>
        </w:tc>
      </w:tr>
      <w:tr w:rsidR="00CC3A75" w:rsidRPr="00266C51" w:rsidTr="00520457">
        <w:trPr>
          <w:trHeight w:val="1014"/>
        </w:trPr>
        <w:tc>
          <w:tcPr>
            <w:tcW w:w="2425" w:type="dxa"/>
            <w:tcBorders>
              <w:top w:val="nil"/>
              <w:left w:val="single" w:sz="4" w:space="0" w:color="auto"/>
              <w:bottom w:val="single" w:sz="4" w:space="0" w:color="auto"/>
              <w:right w:val="single" w:sz="4" w:space="0" w:color="auto"/>
            </w:tcBorders>
            <w:vAlign w:val="center"/>
          </w:tcPr>
          <w:p w:rsidR="00CC3A75" w:rsidRPr="00266C51" w:rsidRDefault="00CC3A75" w:rsidP="00520457">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电子邮箱</w:t>
            </w:r>
          </w:p>
        </w:tc>
        <w:tc>
          <w:tcPr>
            <w:tcW w:w="444" w:type="dxa"/>
            <w:tcBorders>
              <w:top w:val="single" w:sz="4" w:space="0" w:color="auto"/>
              <w:left w:val="nil"/>
              <w:bottom w:val="single" w:sz="4" w:space="0" w:color="auto"/>
              <w:right w:val="nil"/>
            </w:tcBorders>
            <w:vAlign w:val="center"/>
          </w:tcPr>
          <w:p w:rsidR="00CC3A75" w:rsidRPr="00266C51" w:rsidRDefault="00CC3A75" w:rsidP="00520457">
            <w:pPr>
              <w:widowControl/>
              <w:jc w:val="center"/>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 xml:space="preserve">　</w:t>
            </w:r>
          </w:p>
        </w:tc>
        <w:tc>
          <w:tcPr>
            <w:tcW w:w="5793" w:type="dxa"/>
            <w:tcBorders>
              <w:top w:val="nil"/>
              <w:left w:val="nil"/>
              <w:bottom w:val="single" w:sz="4" w:space="0" w:color="auto"/>
              <w:right w:val="single" w:sz="4" w:space="0" w:color="auto"/>
            </w:tcBorders>
            <w:vAlign w:val="center"/>
          </w:tcPr>
          <w:p w:rsidR="00CC3A75" w:rsidRPr="00266C51" w:rsidRDefault="00CC3A75" w:rsidP="00520457">
            <w:pPr>
              <w:widowControl/>
              <w:jc w:val="righ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（用于接收</w:t>
            </w:r>
            <w:r w:rsidRPr="00266C51">
              <w:rPr>
                <w:rFonts w:asciiTheme="minorEastAsia" w:eastAsiaTheme="minorEastAsia" w:hAnsiTheme="minorEastAsia"/>
                <w:color w:val="000000" w:themeColor="text1"/>
                <w:kern w:val="0"/>
                <w:szCs w:val="21"/>
              </w:rPr>
              <w:t>文件）</w:t>
            </w:r>
          </w:p>
        </w:tc>
      </w:tr>
      <w:tr w:rsidR="00CC3A75" w:rsidRPr="00266C51" w:rsidTr="00520457">
        <w:trPr>
          <w:trHeight w:val="1418"/>
        </w:trPr>
        <w:tc>
          <w:tcPr>
            <w:tcW w:w="2425" w:type="dxa"/>
            <w:tcBorders>
              <w:top w:val="nil"/>
              <w:left w:val="single" w:sz="4" w:space="0" w:color="auto"/>
              <w:bottom w:val="single" w:sz="4" w:space="0" w:color="auto"/>
              <w:right w:val="single" w:sz="4" w:space="0" w:color="auto"/>
            </w:tcBorders>
            <w:vAlign w:val="center"/>
          </w:tcPr>
          <w:p w:rsidR="00CC3A75" w:rsidRPr="00266C51" w:rsidRDefault="00CC3A75" w:rsidP="00520457">
            <w:pPr>
              <w:widowControl/>
              <w:jc w:val="center"/>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报名日期</w:t>
            </w:r>
          </w:p>
        </w:tc>
        <w:tc>
          <w:tcPr>
            <w:tcW w:w="444" w:type="dxa"/>
            <w:tcBorders>
              <w:top w:val="single" w:sz="4" w:space="0" w:color="auto"/>
              <w:left w:val="nil"/>
              <w:bottom w:val="single" w:sz="4" w:space="0" w:color="auto"/>
              <w:right w:val="nil"/>
            </w:tcBorders>
            <w:vAlign w:val="center"/>
          </w:tcPr>
          <w:p w:rsidR="00CC3A75" w:rsidRPr="00266C51" w:rsidRDefault="00CC3A75" w:rsidP="00520457">
            <w:pPr>
              <w:widowControl/>
              <w:jc w:val="center"/>
              <w:rPr>
                <w:rFonts w:asciiTheme="minorEastAsia" w:eastAsiaTheme="minorEastAsia" w:hAnsiTheme="minorEastAsia"/>
                <w:color w:val="000000" w:themeColor="text1"/>
                <w:kern w:val="0"/>
                <w:szCs w:val="21"/>
              </w:rPr>
            </w:pPr>
          </w:p>
        </w:tc>
        <w:tc>
          <w:tcPr>
            <w:tcW w:w="5793" w:type="dxa"/>
            <w:tcBorders>
              <w:top w:val="nil"/>
              <w:left w:val="nil"/>
              <w:bottom w:val="single" w:sz="4" w:space="0" w:color="auto"/>
              <w:right w:val="single" w:sz="4" w:space="0" w:color="auto"/>
            </w:tcBorders>
            <w:vAlign w:val="center"/>
          </w:tcPr>
          <w:p w:rsidR="00CC3A75" w:rsidRPr="00266C51" w:rsidRDefault="00CC3A75" w:rsidP="00520457">
            <w:pPr>
              <w:widowControl/>
              <w:wordWrap w:val="0"/>
              <w:jc w:val="center"/>
              <w:rPr>
                <w:rFonts w:asciiTheme="minorEastAsia" w:eastAsiaTheme="minorEastAsia" w:hAnsiTheme="minorEastAsia"/>
                <w:color w:val="000000" w:themeColor="text1"/>
                <w:kern w:val="0"/>
                <w:szCs w:val="21"/>
              </w:rPr>
            </w:pPr>
            <w:r w:rsidRPr="00266C51">
              <w:rPr>
                <w:rFonts w:asciiTheme="minorEastAsia" w:eastAsiaTheme="minorEastAsia" w:hAnsiTheme="minorEastAsia"/>
                <w:color w:val="000000" w:themeColor="text1"/>
                <w:kern w:val="0"/>
                <w:szCs w:val="21"/>
              </w:rPr>
              <w:t>年月日</w:t>
            </w:r>
          </w:p>
        </w:tc>
      </w:tr>
      <w:tr w:rsidR="00CC3A75" w:rsidRPr="00266C51" w:rsidTr="00520457">
        <w:trPr>
          <w:trHeight w:val="570"/>
        </w:trPr>
        <w:tc>
          <w:tcPr>
            <w:tcW w:w="8662" w:type="dxa"/>
            <w:gridSpan w:val="3"/>
            <w:tcBorders>
              <w:top w:val="single" w:sz="4" w:space="0" w:color="auto"/>
              <w:bottom w:val="nil"/>
            </w:tcBorders>
            <w:vAlign w:val="center"/>
          </w:tcPr>
          <w:p w:rsidR="00CC3A75" w:rsidRPr="00266C51" w:rsidRDefault="00CC3A75" w:rsidP="00520457">
            <w:pPr>
              <w:widowControl/>
              <w:jc w:val="left"/>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注：请附营业执照（副本）复印件</w:t>
            </w:r>
          </w:p>
          <w:p w:rsidR="00CC3A75" w:rsidRPr="00266C51" w:rsidRDefault="00CC3A75" w:rsidP="00520457">
            <w:pPr>
              <w:spacing w:line="360" w:lineRule="auto"/>
              <w:rPr>
                <w:rFonts w:asciiTheme="minorEastAsia" w:eastAsiaTheme="minorEastAsia" w:hAnsiTheme="minorEastAsia"/>
                <w:b/>
                <w:bCs/>
                <w:color w:val="000000" w:themeColor="text1"/>
                <w:kern w:val="0"/>
                <w:szCs w:val="21"/>
              </w:rPr>
            </w:pPr>
            <w:r w:rsidRPr="00266C51">
              <w:rPr>
                <w:rFonts w:asciiTheme="minorEastAsia" w:eastAsiaTheme="minorEastAsia" w:hAnsiTheme="minorEastAsia"/>
                <w:b/>
                <w:bCs/>
                <w:color w:val="000000" w:themeColor="text1"/>
                <w:kern w:val="0"/>
                <w:szCs w:val="21"/>
              </w:rPr>
              <w:t>报名表接收邮箱：</w:t>
            </w:r>
            <w:r>
              <w:rPr>
                <w:rFonts w:asciiTheme="minorEastAsia" w:eastAsiaTheme="minorEastAsia" w:hAnsiTheme="minorEastAsia" w:hint="eastAsia"/>
                <w:b/>
                <w:bCs/>
                <w:color w:val="000000" w:themeColor="text1"/>
                <w:kern w:val="0"/>
                <w:szCs w:val="21"/>
              </w:rPr>
              <w:t>Minhx</w:t>
            </w:r>
            <w:r w:rsidRPr="00266C51">
              <w:rPr>
                <w:rFonts w:asciiTheme="minorEastAsia" w:eastAsiaTheme="minorEastAsia" w:hAnsiTheme="minorEastAsia" w:hint="eastAsia"/>
                <w:b/>
                <w:color w:val="000000" w:themeColor="text1"/>
                <w:szCs w:val="21"/>
              </w:rPr>
              <w:t>@suzhouterminals.com</w:t>
            </w:r>
            <w:r w:rsidRPr="00266C51">
              <w:rPr>
                <w:rFonts w:asciiTheme="minorEastAsia" w:eastAsiaTheme="minorEastAsia" w:hAnsiTheme="minorEastAsia"/>
                <w:b/>
                <w:bCs/>
                <w:color w:val="000000" w:themeColor="text1"/>
                <w:kern w:val="0"/>
                <w:szCs w:val="21"/>
              </w:rPr>
              <w:t>（扫描件）</w:t>
            </w:r>
          </w:p>
          <w:p w:rsidR="00CC3A75" w:rsidRPr="00266C51" w:rsidRDefault="00CC3A75" w:rsidP="00520457">
            <w:pPr>
              <w:widowControl/>
              <w:jc w:val="left"/>
              <w:rPr>
                <w:rFonts w:asciiTheme="minorEastAsia" w:eastAsiaTheme="minorEastAsia" w:hAnsiTheme="minorEastAsia"/>
                <w:color w:val="000000" w:themeColor="text1"/>
                <w:kern w:val="0"/>
                <w:szCs w:val="21"/>
              </w:rPr>
            </w:pPr>
          </w:p>
        </w:tc>
      </w:tr>
    </w:tbl>
    <w:p w:rsidR="00344D98" w:rsidRPr="00CC3A75" w:rsidRDefault="00344D98"/>
    <w:sectPr w:rsidR="00344D98" w:rsidRPr="00CC3A75" w:rsidSect="00344D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3C26E8"/>
    <w:multiLevelType w:val="hybridMultilevel"/>
    <w:tmpl w:val="935EEDB0"/>
    <w:lvl w:ilvl="0" w:tplc="EDFA1FA0">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C3A75"/>
    <w:rsid w:val="00050442"/>
    <w:rsid w:val="00344D98"/>
    <w:rsid w:val="004F6A6B"/>
    <w:rsid w:val="00CC3A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A75"/>
    <w:pPr>
      <w:widowControl w:val="0"/>
      <w:jc w:val="both"/>
    </w:pPr>
    <w:rPr>
      <w:rFonts w:ascii="Calibri" w:eastAsia="宋体" w:hAnsi="Calibri" w:cs="Times New Roman"/>
      <w:szCs w:val="24"/>
    </w:rPr>
  </w:style>
  <w:style w:type="paragraph" w:styleId="1">
    <w:name w:val="heading 1"/>
    <w:basedOn w:val="a"/>
    <w:next w:val="a"/>
    <w:link w:val="1Char"/>
    <w:uiPriority w:val="99"/>
    <w:qFormat/>
    <w:rsid w:val="00CC3A75"/>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CC3A75"/>
    <w:rPr>
      <w:rFonts w:ascii="Calibri" w:eastAsia="宋体" w:hAnsi="Calibri" w:cs="Times New Roman"/>
      <w:b/>
      <w:bCs/>
      <w:kern w:val="44"/>
      <w:sz w:val="44"/>
      <w:szCs w:val="44"/>
    </w:rPr>
  </w:style>
  <w:style w:type="character" w:styleId="a3">
    <w:name w:val="Hyperlink"/>
    <w:basedOn w:val="a0"/>
    <w:uiPriority w:val="99"/>
    <w:qFormat/>
    <w:rsid w:val="00CC3A75"/>
    <w:rPr>
      <w:color w:val="5C5C5C"/>
      <w:u w:val="single"/>
    </w:rPr>
  </w:style>
  <w:style w:type="paragraph" w:styleId="a4">
    <w:name w:val="List Paragraph"/>
    <w:basedOn w:val="a"/>
    <w:uiPriority w:val="34"/>
    <w:qFormat/>
    <w:rsid w:val="00CC3A75"/>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nhx@suzhouterminal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haixiong</dc:creator>
  <cp:lastModifiedBy>haixiong</cp:lastModifiedBy>
  <cp:revision>3</cp:revision>
  <dcterms:created xsi:type="dcterms:W3CDTF">2021-07-02T01:59:00Z</dcterms:created>
  <dcterms:modified xsi:type="dcterms:W3CDTF">2021-07-02T02:03:00Z</dcterms:modified>
</cp:coreProperties>
</file>